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726C6" w14:textId="77777777" w:rsidR="00F43646" w:rsidRDefault="00F43646">
      <w:pPr>
        <w:spacing w:line="276" w:lineRule="auto"/>
        <w:jc w:val="center"/>
        <w:rPr>
          <w:rFonts w:ascii="Arial" w:eastAsia="Arial" w:hAnsi="Arial" w:cs="Arial"/>
          <w:b/>
          <w:sz w:val="36"/>
          <w:szCs w:val="36"/>
        </w:rPr>
      </w:pPr>
      <w:bookmarkStart w:id="0" w:name="_gjdgxs" w:colFirst="0" w:colLast="0"/>
      <w:bookmarkEnd w:id="0"/>
    </w:p>
    <w:p w14:paraId="0F66DD8D" w14:textId="77777777" w:rsidR="00F43646" w:rsidRDefault="00F43646">
      <w:pPr>
        <w:spacing w:line="276" w:lineRule="auto"/>
        <w:jc w:val="center"/>
        <w:rPr>
          <w:rFonts w:ascii="Arial" w:eastAsia="Arial" w:hAnsi="Arial" w:cs="Arial"/>
          <w:b/>
          <w:sz w:val="36"/>
          <w:szCs w:val="36"/>
        </w:rPr>
      </w:pPr>
    </w:p>
    <w:p w14:paraId="40FCB488" w14:textId="6DCDE8BF" w:rsidR="00FD6968" w:rsidRPr="00F43646" w:rsidRDefault="006E4A06">
      <w:pPr>
        <w:spacing w:line="276" w:lineRule="auto"/>
        <w:jc w:val="center"/>
        <w:rPr>
          <w:rFonts w:ascii="Arial" w:eastAsia="Arial" w:hAnsi="Arial" w:cs="Arial"/>
          <w:b/>
          <w:sz w:val="36"/>
          <w:szCs w:val="36"/>
        </w:rPr>
      </w:pPr>
      <w:r w:rsidRPr="00F43646">
        <w:rPr>
          <w:rFonts w:ascii="Arial" w:eastAsia="Arial" w:hAnsi="Arial" w:cs="Arial"/>
          <w:b/>
          <w:sz w:val="36"/>
          <w:szCs w:val="36"/>
        </w:rPr>
        <w:t>Mission Statement</w:t>
      </w:r>
    </w:p>
    <w:p w14:paraId="16C7F6F0" w14:textId="77777777" w:rsidR="00F43646" w:rsidRDefault="00F43646">
      <w:pPr>
        <w:spacing w:line="276" w:lineRule="auto"/>
        <w:jc w:val="both"/>
        <w:rPr>
          <w:rFonts w:ascii="Arial" w:eastAsia="Arial" w:hAnsi="Arial" w:cs="Arial"/>
          <w:b/>
        </w:rPr>
      </w:pPr>
    </w:p>
    <w:p w14:paraId="455494E9" w14:textId="77777777" w:rsidR="00F43646" w:rsidRDefault="00F43646">
      <w:pPr>
        <w:spacing w:line="276" w:lineRule="auto"/>
        <w:jc w:val="both"/>
        <w:rPr>
          <w:rFonts w:ascii="Arial" w:eastAsia="Arial" w:hAnsi="Arial" w:cs="Arial"/>
          <w:b/>
        </w:rPr>
      </w:pPr>
    </w:p>
    <w:p w14:paraId="46637AA3" w14:textId="10591A59" w:rsidR="00FD6968" w:rsidRPr="00F43646" w:rsidRDefault="006E4A06">
      <w:pPr>
        <w:spacing w:line="276" w:lineRule="auto"/>
        <w:jc w:val="both"/>
        <w:rPr>
          <w:rFonts w:ascii="Arial" w:eastAsia="Arial" w:hAnsi="Arial" w:cs="Arial"/>
          <w:sz w:val="28"/>
          <w:szCs w:val="28"/>
        </w:rPr>
      </w:pPr>
      <w:r w:rsidRPr="00F43646">
        <w:rPr>
          <w:rFonts w:ascii="Arial" w:eastAsia="Arial" w:hAnsi="Arial" w:cs="Arial"/>
          <w:b/>
          <w:sz w:val="28"/>
          <w:szCs w:val="28"/>
        </w:rPr>
        <w:t>Table Tennis Scotland</w:t>
      </w:r>
      <w:r w:rsidRPr="00F43646">
        <w:rPr>
          <w:rFonts w:ascii="Arial" w:eastAsia="Arial" w:hAnsi="Arial" w:cs="Arial"/>
          <w:sz w:val="28"/>
          <w:szCs w:val="28"/>
        </w:rPr>
        <w:t xml:space="preserve"> acknowledges the duty of care to safeguard and promote the welfare of children and is committed to ensuring safeguarding practice reflects statutory responsibilities, government guidance and complies with best practice and </w:t>
      </w:r>
      <w:r w:rsidRPr="00F43646">
        <w:rPr>
          <w:rFonts w:ascii="Arial" w:eastAsia="Arial" w:hAnsi="Arial" w:cs="Arial"/>
          <w:b/>
          <w:sz w:val="28"/>
          <w:szCs w:val="28"/>
        </w:rPr>
        <w:t>Children First</w:t>
      </w:r>
      <w:r w:rsidRPr="00F43646">
        <w:rPr>
          <w:rFonts w:ascii="Arial" w:eastAsia="Arial" w:hAnsi="Arial" w:cs="Arial"/>
          <w:sz w:val="28"/>
          <w:szCs w:val="28"/>
        </w:rPr>
        <w:t xml:space="preserve"> requirements.</w:t>
      </w:r>
    </w:p>
    <w:p w14:paraId="7164AC28" w14:textId="77777777" w:rsidR="00FD6968" w:rsidRPr="00F43646" w:rsidRDefault="00FD6968">
      <w:pPr>
        <w:spacing w:line="276" w:lineRule="auto"/>
        <w:jc w:val="both"/>
        <w:rPr>
          <w:rFonts w:ascii="Arial" w:eastAsia="Arial" w:hAnsi="Arial" w:cs="Arial"/>
          <w:sz w:val="28"/>
          <w:szCs w:val="28"/>
        </w:rPr>
      </w:pPr>
    </w:p>
    <w:p w14:paraId="7265890F" w14:textId="476604AD" w:rsidR="00FD6968" w:rsidRPr="00F43646" w:rsidRDefault="006E4A06" w:rsidP="00F43646">
      <w:pPr>
        <w:spacing w:line="276" w:lineRule="auto"/>
        <w:jc w:val="both"/>
        <w:rPr>
          <w:rFonts w:ascii="Arial" w:eastAsia="Arial" w:hAnsi="Arial" w:cs="Arial"/>
          <w:sz w:val="28"/>
          <w:szCs w:val="28"/>
        </w:rPr>
      </w:pPr>
      <w:r w:rsidRPr="00F43646">
        <w:rPr>
          <w:rFonts w:ascii="Arial" w:eastAsia="Arial" w:hAnsi="Arial" w:cs="Arial"/>
          <w:sz w:val="28"/>
          <w:szCs w:val="28"/>
        </w:rPr>
        <w:t>Th</w:t>
      </w:r>
      <w:r w:rsidRPr="00F43646">
        <w:rPr>
          <w:rFonts w:ascii="Arial" w:eastAsia="Arial" w:hAnsi="Arial" w:cs="Arial"/>
          <w:sz w:val="28"/>
          <w:szCs w:val="28"/>
        </w:rPr>
        <w:t>e policy recognises that the welfare and interests of children are paramount in all circumstances. It aims to ensure that regardless of age, ability or disability, gender reassignment, race, religion or belief, sex or sexual orientation, socio-economic bac</w:t>
      </w:r>
      <w:r w:rsidRPr="00F43646">
        <w:rPr>
          <w:rFonts w:ascii="Arial" w:eastAsia="Arial" w:hAnsi="Arial" w:cs="Arial"/>
          <w:sz w:val="28"/>
          <w:szCs w:val="28"/>
        </w:rPr>
        <w:t>kground, all children will be treated fairly and respectfully by Table Tennis Scotland and its representatives.</w:t>
      </w:r>
    </w:p>
    <w:sectPr w:rsidR="00FD6968" w:rsidRPr="00F43646">
      <w:headerReference w:type="default" r:id="rId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859AB" w14:textId="77777777" w:rsidR="006E4A06" w:rsidRDefault="006E4A06" w:rsidP="00F43646">
      <w:r>
        <w:separator/>
      </w:r>
    </w:p>
  </w:endnote>
  <w:endnote w:type="continuationSeparator" w:id="0">
    <w:p w14:paraId="3057140B" w14:textId="77777777" w:rsidR="006E4A06" w:rsidRDefault="006E4A06" w:rsidP="00F4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90241" w14:textId="77777777" w:rsidR="006E4A06" w:rsidRDefault="006E4A06" w:rsidP="00F43646">
      <w:r>
        <w:separator/>
      </w:r>
    </w:p>
  </w:footnote>
  <w:footnote w:type="continuationSeparator" w:id="0">
    <w:p w14:paraId="63EBEF7F" w14:textId="77777777" w:rsidR="006E4A06" w:rsidRDefault="006E4A06" w:rsidP="00F43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F413E" w14:textId="224172ED" w:rsidR="00F43646" w:rsidRDefault="00F43646">
    <w:pPr>
      <w:pStyle w:val="Header"/>
    </w:pPr>
    <w:r w:rsidRPr="00DC6A1C">
      <w:rPr>
        <w:noProof/>
      </w:rPr>
      <w:drawing>
        <wp:anchor distT="0" distB="0" distL="114300" distR="114300" simplePos="0" relativeHeight="251659264" behindDoc="1" locked="0" layoutInCell="1" allowOverlap="1" wp14:anchorId="43E2A445" wp14:editId="7028F1B7">
          <wp:simplePos x="0" y="0"/>
          <wp:positionH relativeFrom="column">
            <wp:posOffset>1557655</wp:posOffset>
          </wp:positionH>
          <wp:positionV relativeFrom="paragraph">
            <wp:posOffset>-98011</wp:posOffset>
          </wp:positionV>
          <wp:extent cx="2551430" cy="511175"/>
          <wp:effectExtent l="0" t="0" r="1270" b="0"/>
          <wp:wrapNone/>
          <wp:docPr id="6" name="Picture 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utomatic alt text availabl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51430" cy="511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68"/>
    <w:rsid w:val="006E4A06"/>
    <w:rsid w:val="007D0C0F"/>
    <w:rsid w:val="00F43646"/>
    <w:rsid w:val="00FD6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46D61D"/>
  <w15:docId w15:val="{A0A0FFCF-AB05-6740-936E-4299FCB6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43646"/>
    <w:pPr>
      <w:tabs>
        <w:tab w:val="center" w:pos="4513"/>
        <w:tab w:val="right" w:pos="9026"/>
      </w:tabs>
    </w:pPr>
  </w:style>
  <w:style w:type="character" w:customStyle="1" w:styleId="HeaderChar">
    <w:name w:val="Header Char"/>
    <w:basedOn w:val="DefaultParagraphFont"/>
    <w:link w:val="Header"/>
    <w:uiPriority w:val="99"/>
    <w:rsid w:val="00F43646"/>
  </w:style>
  <w:style w:type="paragraph" w:styleId="Footer">
    <w:name w:val="footer"/>
    <w:basedOn w:val="Normal"/>
    <w:link w:val="FooterChar"/>
    <w:uiPriority w:val="99"/>
    <w:unhideWhenUsed/>
    <w:rsid w:val="00F43646"/>
    <w:pPr>
      <w:tabs>
        <w:tab w:val="center" w:pos="4513"/>
        <w:tab w:val="right" w:pos="9026"/>
      </w:tabs>
    </w:pPr>
  </w:style>
  <w:style w:type="character" w:customStyle="1" w:styleId="FooterChar">
    <w:name w:val="Footer Char"/>
    <w:basedOn w:val="DefaultParagraphFont"/>
    <w:link w:val="Footer"/>
    <w:uiPriority w:val="99"/>
    <w:rsid w:val="00F43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Lugton</cp:lastModifiedBy>
  <cp:revision>3</cp:revision>
  <dcterms:created xsi:type="dcterms:W3CDTF">2020-11-30T23:18:00Z</dcterms:created>
  <dcterms:modified xsi:type="dcterms:W3CDTF">2020-11-30T23:20:00Z</dcterms:modified>
</cp:coreProperties>
</file>