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</w:pPr>
      <w:r w:rsidRPr="000B538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  <w:t>Rating List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Period: 17/4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Date Range: (01/11/2017 to 30/11/2017)</w:t>
      </w:r>
    </w:p>
    <w:p w:rsidR="000B5385" w:rsidRPr="000B5385" w:rsidRDefault="000B5385" w:rsidP="000B5385">
      <w:pPr>
        <w:spacing w:after="15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0B5385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1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Categories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4" w:anchor="Cat_407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Boys (39)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5" w:anchor="Cat_406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Girls (12)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6" w:anchor="Cat_409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Boys (40)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7" w:anchor="Cat_408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Girls (11)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8" w:anchor="Cat_413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Men (189)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9" w:anchor="Cat_412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Women (31)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10" w:anchor="Cat_405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Boys (12)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11" w:anchor="Cat_404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Girls (4)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12" w:anchor="Cat_411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Men (70)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13" w:anchor="Cat_410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Women (18)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14" w:anchor="Cat_415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Men (41)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15" w:anchor="Cat_414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Women (4)</w:t>
        </w:r>
      </w:hyperlink>
    </w:p>
    <w:p w:rsidR="000B5385" w:rsidRPr="000B5385" w:rsidRDefault="000B5385" w:rsidP="000B5385">
      <w:pPr>
        <w:spacing w:after="48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hyperlink r:id="rId16" w:anchor="Foreign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Foreign Players</w:t>
        </w:r>
      </w:hyperlink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Tournaments in this period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18/11/2017 - Chandlers 4*-Juniors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18/11/2017 - Chandlers 4*-Juniors-Banded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BritishLeague\Seniors 2017-18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11/11/2017 - Tipton Grand Prix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05/11/2017 - Edinburgh Banded Series Event 2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:rsidR="000B5385" w:rsidRPr="000B5385" w:rsidRDefault="000B5385" w:rsidP="000B5385">
      <w:pPr>
        <w:spacing w:after="48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All tournaments played this season can be viewed at the bottom of this report.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Notes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:rsidR="000B5385" w:rsidRPr="000B5385" w:rsidRDefault="000B5385" w:rsidP="000B5385">
      <w:pPr>
        <w:spacing w:after="48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GB"/>
        </w:rPr>
        <w:t>Important Notice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</w:t>
      </w:r>
    </w:p>
    <w:p w:rsidR="000B5385" w:rsidRPr="000B5385" w:rsidRDefault="000B5385" w:rsidP="000B5385">
      <w:pPr>
        <w:spacing w:after="48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Senga Thompson</w:t>
      </w: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br/>
        <w:t>Table Tennis Scotland</w:t>
      </w: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br/>
        <w:t>Caledonia House</w:t>
      </w: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br/>
        <w:t>South Gyle</w:t>
      </w: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br/>
        <w:t>Edinburgh</w:t>
      </w: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br/>
        <w:t>EH12 9DQ</w:t>
      </w: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br/>
        <w:t>Email: </w:t>
      </w:r>
      <w:hyperlink r:id="rId17" w:history="1">
        <w:r w:rsidRPr="000B5385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038"/>
        <w:gridCol w:w="2112"/>
        <w:gridCol w:w="1512"/>
        <w:gridCol w:w="2595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lastRenderedPageBreak/>
              <w:t>Under 13 Girls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1014"/>
        <w:gridCol w:w="2254"/>
        <w:gridCol w:w="1478"/>
        <w:gridCol w:w="2536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Under 13 Boys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995"/>
        <w:gridCol w:w="2369"/>
        <w:gridCol w:w="1450"/>
        <w:gridCol w:w="2489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Cadet Girls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995"/>
        <w:gridCol w:w="2373"/>
        <w:gridCol w:w="1449"/>
        <w:gridCol w:w="2487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lastRenderedPageBreak/>
              <w:t>Cadet Boys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Gautam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Jacques Clapham (1549)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Stanley Loi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028"/>
        <w:gridCol w:w="2170"/>
        <w:gridCol w:w="1498"/>
        <w:gridCol w:w="2571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Junior Girls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Hannah Robb (1312)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80"/>
        <w:gridCol w:w="2464"/>
        <w:gridCol w:w="1427"/>
        <w:gridCol w:w="2449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lastRenderedPageBreak/>
              <w:t>Junior Boys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Joseph Cranna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Gautam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Sonny Coll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995"/>
        <w:gridCol w:w="2369"/>
        <w:gridCol w:w="1450"/>
        <w:gridCol w:w="2489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Under 21 Women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80"/>
        <w:gridCol w:w="2464"/>
        <w:gridCol w:w="1427"/>
        <w:gridCol w:w="2449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Under 21 Men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Joseph Cranna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Gautam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Alex Crowe (1017)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Gavin Elliot (1077)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Cameron Steele (1983)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Owen Wilson (1852)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Sonny Coll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965"/>
        <w:gridCol w:w="2555"/>
        <w:gridCol w:w="1405"/>
        <w:gridCol w:w="2412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Senior Women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Lynda Flaws (1523)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Renee Ho (1542)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Yuhaun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937"/>
        <w:gridCol w:w="2606"/>
        <w:gridCol w:w="1365"/>
        <w:gridCol w:w="2342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Senior Men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2846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Craig Hardie (1537)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Scott Barton (1801)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Sepehr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Johannes Laute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Iain Johnstone (1403)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Peter Cameron (1356)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Joseph Cranna (1016)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Caleb Guo (1535)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Gautam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Alex Crowe (1017)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Glyn Eggar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Adeola Fabola (2028)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Gavin Elliot (1077)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Richard Tallaron (1370)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Michael Montgomery (1743)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Macdonald (1721)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Kenneth Benjamin (1255)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Turnbull (1432)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(108)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Christophe De Carvalho (2655)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Femi Odusanya (2280)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John Kwok (1304)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(128)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Cameron Steele (1983)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Slawomir Bess (1599)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Robert Inder (1260)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Owen Wilson (1852)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Sonny Coll (1865)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Kevin McGregor (1727)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Antoine Lafouasse (2443)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027"/>
        <w:gridCol w:w="2177"/>
        <w:gridCol w:w="1496"/>
        <w:gridCol w:w="2568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Veteran Women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989"/>
        <w:gridCol w:w="2408"/>
        <w:gridCol w:w="1441"/>
        <w:gridCol w:w="2473"/>
      </w:tblGrid>
      <w:tr w:rsidR="000B5385" w:rsidRPr="000B5385" w:rsidTr="000B538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lastRenderedPageBreak/>
              <w:t>Veteran Men</w:t>
            </w:r>
          </w:p>
        </w:tc>
      </w:tr>
      <w:tr w:rsidR="000B5385" w:rsidRPr="000B5385" w:rsidTr="000B538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Inactive Periods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Peter Cameron (1356)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6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</w:t>
            </w: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  <w:tr w:rsidR="000B5385" w:rsidRPr="000B5385" w:rsidTr="000B53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5088"/>
        <w:gridCol w:w="1647"/>
      </w:tblGrid>
      <w:tr w:rsidR="000B5385" w:rsidRPr="000B5385" w:rsidTr="000B538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lastRenderedPageBreak/>
              <w:t>Foreign Players - Under 21 Women</w:t>
            </w:r>
          </w:p>
        </w:tc>
      </w:tr>
      <w:tr w:rsidR="000B5385" w:rsidRPr="000B5385" w:rsidTr="000B538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Hania Petryk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5087"/>
        <w:gridCol w:w="1647"/>
      </w:tblGrid>
      <w:tr w:rsidR="000B5385" w:rsidRPr="000B5385" w:rsidTr="000B538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Foreign Players - Under 21 Men</w:t>
            </w:r>
          </w:p>
        </w:tc>
      </w:tr>
      <w:tr w:rsidR="000B5385" w:rsidRPr="000B5385" w:rsidTr="000B538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2708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2395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5074"/>
        <w:gridCol w:w="1643"/>
      </w:tblGrid>
      <w:tr w:rsidR="000B5385" w:rsidRPr="000B5385" w:rsidTr="000B538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Foreign Players - Senior Women</w:t>
            </w:r>
          </w:p>
        </w:tc>
      </w:tr>
      <w:tr w:rsidR="000B5385" w:rsidRPr="000B5385" w:rsidTr="000B538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Ashley Givan (2501)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502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Hania Petryk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10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4269"/>
        <w:gridCol w:w="1382"/>
      </w:tblGrid>
      <w:tr w:rsidR="000B5385" w:rsidRPr="000B5385" w:rsidTr="000B538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Foreign Players - Senior Men</w:t>
            </w:r>
          </w:p>
        </w:tc>
      </w:tr>
      <w:tr w:rsidR="000B5385" w:rsidRPr="000B5385" w:rsidTr="000B538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2708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Eugene Wang (2400)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2569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Liu Song (2259)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Argentina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2498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He Zhi Wen (2258)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Spain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2401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2395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lastRenderedPageBreak/>
              <w:t>Kitiphon Thongpaibool (2504)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Thailand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1510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Dariusz Szymczak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1454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Colin Green (1402)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Australia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1420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Damian Zajac (2402)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1372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Lukasz Kaska (1152)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1304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Samuel Gaspar (2100)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Portugal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1238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Neil Webb (2137)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137</w:t>
            </w:r>
          </w:p>
        </w:tc>
      </w:tr>
    </w:tbl>
    <w:p w:rsidR="000B5385" w:rsidRPr="000B5385" w:rsidRDefault="000B5385" w:rsidP="000B53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4712"/>
        <w:gridCol w:w="1526"/>
      </w:tblGrid>
      <w:tr w:rsidR="000B5385" w:rsidRPr="000B5385" w:rsidTr="000B538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5385" w:rsidRPr="000B5385" w:rsidRDefault="000B5385" w:rsidP="000B538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41"/>
                <w:szCs w:val="41"/>
                <w:lang w:eastAsia="en-GB"/>
              </w:rPr>
              <w:t>Foreign Players - Veteran Men</w:t>
            </w:r>
          </w:p>
        </w:tc>
      </w:tr>
      <w:tr w:rsidR="000B5385" w:rsidRPr="000B5385" w:rsidTr="000B538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b/>
                <w:bCs/>
                <w:color w:val="000000"/>
                <w:sz w:val="29"/>
                <w:szCs w:val="29"/>
                <w:lang w:eastAsia="en-GB"/>
              </w:rPr>
              <w:t>Points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Dariusz Szymczak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1836</w:t>
            </w:r>
          </w:p>
        </w:tc>
      </w:tr>
      <w:tr w:rsidR="000B5385" w:rsidRPr="000B5385" w:rsidTr="000B53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Colin Green (1402)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Australia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5385" w:rsidRPr="000B5385" w:rsidRDefault="000B5385" w:rsidP="000B53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</w:pPr>
            <w:r w:rsidRPr="000B5385">
              <w:rPr>
                <w:rFonts w:ascii="Calibri" w:eastAsia="Times New Roman" w:hAnsi="Calibri" w:cs="Calibri"/>
                <w:color w:val="000000"/>
                <w:sz w:val="29"/>
                <w:szCs w:val="29"/>
                <w:lang w:eastAsia="en-GB"/>
              </w:rPr>
              <w:t>1529</w:t>
            </w:r>
          </w:p>
        </w:tc>
      </w:tr>
    </w:tbl>
    <w:p w:rsidR="000B5385" w:rsidRPr="000B5385" w:rsidRDefault="000B5385" w:rsidP="000B5385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25"/>
          <w:szCs w:val="25"/>
          <w:lang w:eastAsia="en-GB"/>
        </w:rPr>
      </w:pPr>
      <w:r w:rsidRPr="000B5385">
        <w:rPr>
          <w:rFonts w:ascii="Calibri" w:eastAsia="Times New Roman" w:hAnsi="Calibri" w:cs="Calibri"/>
          <w:b/>
          <w:bCs/>
          <w:color w:val="000000"/>
          <w:sz w:val="25"/>
          <w:szCs w:val="25"/>
          <w:lang w:eastAsia="en-GB"/>
        </w:rPr>
        <w:t>Tournaments in season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18/11/2017 - Chandlers 4*-Juniors-Banded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18/11/2017 - Chandlers 4*-Juniors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11/11/2017 - Tipton Grand Prix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05/11/2017 - Edinburgh Banded Series Event 2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28/10/2017 - Stockton on Tees Junior 4* - Junior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28/10/2017 - Stockton on Tees Junior 4* - Grade 1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28/10/2017 - Stockton on Tees Junior 4* - Junior Team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28/10/2017 - Stockton on Tees Junior 4* - Cadet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28/10/2017 - Stockton on Tees Junior 4* - Cadet Team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Vets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Cadet Boys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Junior Boys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Women's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Junior Girls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Band 1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Band 2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Men's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Minor Boys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Cadet Girls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21/10/2017 - Glasgow Open Minor Girls Singles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lastRenderedPageBreak/>
        <w:t>15/10/2017 - Perth Open 2017 Womens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Junior Girls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Womens band 1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Junior Boys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Mens band 1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Cadet Boys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Mens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Minor Boys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Cadet Girls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Minor Girls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15/10/2017 - Perth Open 2017 Disability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14/10/2017 - Crawley Grand Prix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BritishLeague\Seniors 2017-18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BritishLeague\Womens 2017-2018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24/09/2017 - Edinburgh Banded Series Event 1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BritishLeague\Junior Boys 2017-18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BritishLeague\Junior Girls 2017-18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Band 1 Open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Open Junior Boys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Open Cadet Boys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Open Vetts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Vets Band 1 Open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Open Mens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Open Ladies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Open Junior Girls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Open Minor Boys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Open Cadet Girls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17/09/2017 - North of Scotland Open Minor Girls Singles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BritishLeague\Veteran Mens 2017-18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BritishLeague\Veteran Womens 2017-18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13/09/2017 - European Team Championships Luxembourg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08/09/2017 - Veterans Six Nations Womens and Mens Team Event (08/09/2017)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08/09/2017 - Veterans Six Nations Womens and Mens Singles (08/09/2017)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01/09/2017 - School Games - Boys and Girls Team Event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19/08/2017 - Liverpool Grand Prix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19/08/2017 - World University Games Chinese Taipei 2017</w:t>
      </w:r>
    </w:p>
    <w:p w:rsidR="000B5385" w:rsidRPr="000B5385" w:rsidRDefault="000B5385" w:rsidP="000B538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02/08/2017 - Hang Seng Hong Kong Junior &amp; Cadet Open</w:t>
      </w:r>
    </w:p>
    <w:p w:rsidR="000B5385" w:rsidRPr="000B5385" w:rsidRDefault="000B5385" w:rsidP="000B5385">
      <w:pPr>
        <w:spacing w:after="48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0B5385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14/07/2017 - European Youth &amp; Junior Guimaraes Portugal 2017</w:t>
      </w:r>
    </w:p>
    <w:p w:rsidR="00953822" w:rsidRDefault="00953822">
      <w:bookmarkStart w:id="0" w:name="_GoBack"/>
      <w:bookmarkEnd w:id="0"/>
    </w:p>
    <w:sectPr w:rsidR="0095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85"/>
    <w:rsid w:val="000B5385"/>
    <w:rsid w:val="009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B0A7E-AE12-4449-94E8-3518AB0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5385"/>
  </w:style>
  <w:style w:type="paragraph" w:customStyle="1" w:styleId="msonormal0">
    <w:name w:val="msonormal"/>
    <w:basedOn w:val="Normal"/>
    <w:rsid w:val="000B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B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53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53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38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B5385"/>
    <w:rPr>
      <w:i/>
      <w:iCs/>
    </w:rPr>
  </w:style>
  <w:style w:type="paragraph" w:customStyle="1" w:styleId="tourntitle">
    <w:name w:val="tourntitle"/>
    <w:basedOn w:val="Normal"/>
    <w:rsid w:val="000B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999999"/>
            <w:right w:val="none" w:sz="0" w:space="0" w:color="auto"/>
          </w:divBdr>
          <w:divsChild>
            <w:div w:id="21130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abletennis365.com/tabletennisscotland/Admin/Ranking/Reports/Rating" TargetMode="Externa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2017-12-05T18:26:00Z</dcterms:created>
  <dcterms:modified xsi:type="dcterms:W3CDTF">2017-12-05T18:27:00Z</dcterms:modified>
</cp:coreProperties>
</file>