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B9" w:rsidRDefault="00EE701B" w:rsidP="00EE701B">
      <w:pPr>
        <w:jc w:val="center"/>
        <w:rPr>
          <w:color w:val="FF0000"/>
          <w:sz w:val="36"/>
          <w:szCs w:val="36"/>
          <w:u w:val="single"/>
        </w:rPr>
      </w:pPr>
      <w:bookmarkStart w:id="0" w:name="_GoBack"/>
      <w:bookmarkEnd w:id="0"/>
      <w:r w:rsidRPr="00EE701B">
        <w:rPr>
          <w:color w:val="FF0000"/>
          <w:sz w:val="36"/>
          <w:szCs w:val="36"/>
          <w:u w:val="single"/>
        </w:rPr>
        <w:t>TABLE TENNIS SCOTLAND</w:t>
      </w:r>
    </w:p>
    <w:p w:rsidR="00A50F15" w:rsidRPr="00716745" w:rsidRDefault="00E62583" w:rsidP="00716745">
      <w:pPr>
        <w:jc w:val="center"/>
        <w:rPr>
          <w:color w:val="FF0000"/>
          <w:sz w:val="36"/>
          <w:szCs w:val="36"/>
          <w:u w:val="single"/>
        </w:rPr>
      </w:pPr>
      <w:r>
        <w:rPr>
          <w:color w:val="FF0000"/>
          <w:sz w:val="36"/>
          <w:szCs w:val="36"/>
          <w:u w:val="single"/>
        </w:rPr>
        <w:t>Introductory Umpires Exam</w:t>
      </w:r>
      <w:r w:rsidR="00054A21">
        <w:rPr>
          <w:color w:val="FF0000"/>
          <w:sz w:val="36"/>
          <w:szCs w:val="36"/>
          <w:u w:val="single"/>
        </w:rPr>
        <w:t xml:space="preserve"> 2016</w:t>
      </w:r>
    </w:p>
    <w:p w:rsidR="00EE701B" w:rsidRDefault="00EE701B" w:rsidP="00EE701B">
      <w:pPr>
        <w:rPr>
          <w:sz w:val="36"/>
          <w:szCs w:val="36"/>
          <w:u w:val="single"/>
        </w:rPr>
      </w:pPr>
      <w:r>
        <w:rPr>
          <w:sz w:val="36"/>
          <w:szCs w:val="36"/>
          <w:u w:val="single"/>
        </w:rPr>
        <w:t>Notes for Candidates</w:t>
      </w:r>
    </w:p>
    <w:p w:rsidR="00054A21" w:rsidRDefault="00EE701B" w:rsidP="00EE701B">
      <w:pPr>
        <w:rPr>
          <w:sz w:val="28"/>
          <w:szCs w:val="28"/>
        </w:rPr>
      </w:pPr>
      <w:r w:rsidRPr="00EE701B">
        <w:rPr>
          <w:sz w:val="28"/>
          <w:szCs w:val="28"/>
        </w:rPr>
        <w:t>The questions in this test paper are based on the current law of table tennis.  You may answer the questions in your own time using the rule book, but must not have help of another person</w:t>
      </w:r>
      <w:r>
        <w:rPr>
          <w:sz w:val="28"/>
          <w:szCs w:val="28"/>
        </w:rPr>
        <w:t xml:space="preserve">.   The rules can be downloaded from the ITTF Handbook (pages 23-29) by clicking on the link on the Table Tennis Scotland website ( </w:t>
      </w:r>
      <w:hyperlink r:id="rId4" w:history="1">
        <w:r w:rsidR="00054A21" w:rsidRPr="00014F30">
          <w:rPr>
            <w:rStyle w:val="Hyperlink"/>
            <w:sz w:val="28"/>
            <w:szCs w:val="28"/>
          </w:rPr>
          <w:t>www.tabletennisscotland.co.uk</w:t>
        </w:r>
      </w:hyperlink>
      <w:r>
        <w:rPr>
          <w:sz w:val="28"/>
          <w:szCs w:val="28"/>
        </w:rPr>
        <w:t xml:space="preserve"> ) under</w:t>
      </w:r>
    </w:p>
    <w:p w:rsidR="00EE701B" w:rsidRDefault="00EE701B" w:rsidP="00EE701B">
      <w:pPr>
        <w:rPr>
          <w:sz w:val="28"/>
          <w:szCs w:val="28"/>
        </w:rPr>
      </w:pPr>
      <w:r>
        <w:rPr>
          <w:sz w:val="28"/>
          <w:szCs w:val="28"/>
        </w:rPr>
        <w:t xml:space="preserve"> </w:t>
      </w:r>
      <w:r w:rsidR="00E62583" w:rsidRPr="00E62583">
        <w:rPr>
          <w:color w:val="FF0000"/>
          <w:sz w:val="28"/>
          <w:szCs w:val="28"/>
        </w:rPr>
        <w:t>ABOUT</w:t>
      </w:r>
      <w:r w:rsidR="00E62583">
        <w:rPr>
          <w:sz w:val="28"/>
          <w:szCs w:val="28"/>
        </w:rPr>
        <w:t xml:space="preserve"> (</w:t>
      </w:r>
      <w:r w:rsidR="00E62583" w:rsidRPr="00E62583">
        <w:rPr>
          <w:color w:val="FF0000"/>
          <w:sz w:val="28"/>
          <w:szCs w:val="28"/>
        </w:rPr>
        <w:t>Umpires Information</w:t>
      </w:r>
      <w:r w:rsidR="00E62583">
        <w:rPr>
          <w:sz w:val="28"/>
          <w:szCs w:val="28"/>
        </w:rPr>
        <w:t>)</w:t>
      </w:r>
    </w:p>
    <w:p w:rsidR="006E64EE" w:rsidRDefault="006E64EE" w:rsidP="00EE701B">
      <w:pPr>
        <w:pBdr>
          <w:top w:val="single" w:sz="6" w:space="1" w:color="auto"/>
          <w:bottom w:val="single" w:sz="6" w:space="1" w:color="auto"/>
        </w:pBdr>
        <w:rPr>
          <w:sz w:val="28"/>
          <w:szCs w:val="28"/>
        </w:rPr>
      </w:pPr>
    </w:p>
    <w:p w:rsidR="00EE701B" w:rsidRDefault="00EE701B" w:rsidP="00EE701B">
      <w:pPr>
        <w:pBdr>
          <w:top w:val="single" w:sz="6" w:space="1" w:color="auto"/>
          <w:bottom w:val="single" w:sz="6" w:space="1" w:color="auto"/>
        </w:pBdr>
        <w:rPr>
          <w:sz w:val="28"/>
          <w:szCs w:val="28"/>
        </w:rPr>
      </w:pPr>
      <w:r>
        <w:rPr>
          <w:sz w:val="28"/>
          <w:szCs w:val="28"/>
        </w:rPr>
        <w:t>Questions consist of statements</w:t>
      </w:r>
      <w:r w:rsidR="006E64EE">
        <w:rPr>
          <w:sz w:val="28"/>
          <w:szCs w:val="28"/>
        </w:rPr>
        <w:t xml:space="preserve"> or situations relating to the laws of table tennis and you have to state whether they are true or false by writing                T (for true) and F (for false) in the appropriate</w:t>
      </w:r>
      <w:r w:rsidR="00485465">
        <w:rPr>
          <w:sz w:val="28"/>
          <w:szCs w:val="28"/>
        </w:rPr>
        <w:t xml:space="preserve"> ‘A’ </w:t>
      </w:r>
      <w:r w:rsidR="006E64EE">
        <w:rPr>
          <w:sz w:val="28"/>
          <w:szCs w:val="28"/>
        </w:rPr>
        <w:t xml:space="preserve"> column.</w:t>
      </w:r>
    </w:p>
    <w:p w:rsidR="006E64EE" w:rsidRDefault="006E64EE" w:rsidP="00EE701B">
      <w:pPr>
        <w:rPr>
          <w:sz w:val="28"/>
          <w:szCs w:val="28"/>
        </w:rPr>
      </w:pPr>
      <w:r>
        <w:rPr>
          <w:sz w:val="28"/>
          <w:szCs w:val="28"/>
        </w:rPr>
        <w:t>To be completed by the Candidate.</w:t>
      </w:r>
    </w:p>
    <w:p w:rsidR="006E64EE" w:rsidRDefault="006E64EE" w:rsidP="00EE701B">
      <w:pPr>
        <w:rPr>
          <w:sz w:val="28"/>
          <w:szCs w:val="28"/>
        </w:rPr>
      </w:pPr>
      <w:r>
        <w:rPr>
          <w:sz w:val="28"/>
          <w:szCs w:val="28"/>
        </w:rPr>
        <w:t xml:space="preserve">I submit this completed paper for the </w:t>
      </w:r>
      <w:r w:rsidR="00E62583">
        <w:rPr>
          <w:color w:val="FF0000"/>
          <w:sz w:val="28"/>
          <w:szCs w:val="28"/>
        </w:rPr>
        <w:t>Introductory Umpires Exam</w:t>
      </w:r>
      <w:r>
        <w:rPr>
          <w:sz w:val="28"/>
          <w:szCs w:val="28"/>
        </w:rPr>
        <w:t xml:space="preserve"> and I declare that all the answers given are my own.</w:t>
      </w:r>
    </w:p>
    <w:p w:rsidR="006E64EE" w:rsidRDefault="006E64EE" w:rsidP="00EE701B">
      <w:pPr>
        <w:rPr>
          <w:sz w:val="28"/>
          <w:szCs w:val="28"/>
        </w:rPr>
      </w:pPr>
      <w:r>
        <w:rPr>
          <w:sz w:val="28"/>
          <w:szCs w:val="28"/>
        </w:rPr>
        <w:t>DATE_____________________ SIGNED______________________________</w:t>
      </w:r>
    </w:p>
    <w:p w:rsidR="006E64EE" w:rsidRDefault="006E64EE" w:rsidP="00EE701B">
      <w:pPr>
        <w:rPr>
          <w:sz w:val="28"/>
          <w:szCs w:val="28"/>
        </w:rPr>
      </w:pPr>
      <w:r>
        <w:rPr>
          <w:sz w:val="28"/>
          <w:szCs w:val="28"/>
        </w:rPr>
        <w:t>NAME__________________________________________________________</w:t>
      </w:r>
    </w:p>
    <w:p w:rsidR="006E64EE" w:rsidRDefault="006E64EE" w:rsidP="00EE701B">
      <w:pPr>
        <w:pBdr>
          <w:bottom w:val="single" w:sz="12" w:space="1" w:color="auto"/>
        </w:pBdr>
        <w:rPr>
          <w:sz w:val="28"/>
          <w:szCs w:val="28"/>
        </w:rPr>
      </w:pPr>
      <w:r>
        <w:rPr>
          <w:sz w:val="28"/>
          <w:szCs w:val="28"/>
        </w:rPr>
        <w:t>ADDRESS________________________________________________________</w:t>
      </w:r>
    </w:p>
    <w:p w:rsidR="006E64EE" w:rsidRDefault="006E64EE" w:rsidP="00EE701B">
      <w:pPr>
        <w:pBdr>
          <w:bottom w:val="single" w:sz="12" w:space="1" w:color="auto"/>
        </w:pBdr>
        <w:rPr>
          <w:sz w:val="28"/>
          <w:szCs w:val="28"/>
        </w:rPr>
      </w:pPr>
      <w:r>
        <w:rPr>
          <w:sz w:val="28"/>
          <w:szCs w:val="28"/>
        </w:rPr>
        <w:t xml:space="preserve">                 ________________________________________________________</w:t>
      </w:r>
    </w:p>
    <w:p w:rsidR="00926551" w:rsidRDefault="00926551" w:rsidP="00EE701B">
      <w:pPr>
        <w:pBdr>
          <w:bottom w:val="single" w:sz="12" w:space="1" w:color="auto"/>
        </w:pBdr>
        <w:rPr>
          <w:sz w:val="28"/>
          <w:szCs w:val="28"/>
        </w:rPr>
      </w:pPr>
      <w:r>
        <w:rPr>
          <w:sz w:val="28"/>
          <w:szCs w:val="28"/>
        </w:rPr>
        <w:t xml:space="preserve">                _________________________________POST CODE______________</w:t>
      </w:r>
    </w:p>
    <w:p w:rsidR="006E64EE" w:rsidRDefault="006E64EE" w:rsidP="00EE701B">
      <w:pPr>
        <w:pBdr>
          <w:bottom w:val="single" w:sz="12" w:space="1" w:color="auto"/>
        </w:pBdr>
        <w:rPr>
          <w:sz w:val="28"/>
          <w:szCs w:val="28"/>
        </w:rPr>
      </w:pPr>
      <w:r>
        <w:rPr>
          <w:sz w:val="28"/>
          <w:szCs w:val="28"/>
        </w:rPr>
        <w:t>E-MAIL__________________________________________________________</w:t>
      </w:r>
    </w:p>
    <w:p w:rsidR="006E64EE" w:rsidRDefault="006E64EE" w:rsidP="00EE701B">
      <w:pPr>
        <w:pBdr>
          <w:bottom w:val="single" w:sz="12" w:space="1" w:color="auto"/>
        </w:pBdr>
        <w:rPr>
          <w:sz w:val="28"/>
          <w:szCs w:val="28"/>
        </w:rPr>
      </w:pPr>
      <w:r>
        <w:rPr>
          <w:sz w:val="28"/>
          <w:szCs w:val="28"/>
        </w:rPr>
        <w:t>PHONE______________________________DATE of BIRTH____</w:t>
      </w:r>
      <w:r w:rsidR="00926551">
        <w:rPr>
          <w:sz w:val="28"/>
          <w:szCs w:val="28"/>
        </w:rPr>
        <w:t>/</w:t>
      </w:r>
      <w:r>
        <w:rPr>
          <w:sz w:val="28"/>
          <w:szCs w:val="28"/>
        </w:rPr>
        <w:t>___</w:t>
      </w:r>
      <w:r w:rsidR="00926551">
        <w:rPr>
          <w:sz w:val="28"/>
          <w:szCs w:val="28"/>
        </w:rPr>
        <w:t>/</w:t>
      </w:r>
      <w:r>
        <w:rPr>
          <w:sz w:val="28"/>
          <w:szCs w:val="28"/>
        </w:rPr>
        <w:t>_____</w:t>
      </w:r>
    </w:p>
    <w:p w:rsidR="00926551" w:rsidRDefault="00926551" w:rsidP="00EE701B">
      <w:pPr>
        <w:pBdr>
          <w:bottom w:val="single" w:sz="12" w:space="1" w:color="auto"/>
        </w:pBdr>
        <w:rPr>
          <w:sz w:val="28"/>
          <w:szCs w:val="28"/>
        </w:rPr>
      </w:pPr>
    </w:p>
    <w:p w:rsidR="006E64EE" w:rsidRDefault="006E64EE" w:rsidP="00EE701B">
      <w:pPr>
        <w:rPr>
          <w:sz w:val="28"/>
          <w:szCs w:val="28"/>
        </w:rPr>
      </w:pPr>
    </w:p>
    <w:p w:rsidR="00926551" w:rsidRDefault="00926551" w:rsidP="00EE701B">
      <w:pPr>
        <w:rPr>
          <w:sz w:val="28"/>
          <w:szCs w:val="28"/>
        </w:rPr>
      </w:pPr>
    </w:p>
    <w:tbl>
      <w:tblPr>
        <w:tblStyle w:val="TableGrid"/>
        <w:tblW w:w="0" w:type="auto"/>
        <w:tblLook w:val="04A0" w:firstRow="1" w:lastRow="0" w:firstColumn="1" w:lastColumn="0" w:noHBand="0" w:noVBand="1"/>
      </w:tblPr>
      <w:tblGrid>
        <w:gridCol w:w="545"/>
        <w:gridCol w:w="8031"/>
        <w:gridCol w:w="379"/>
        <w:gridCol w:w="287"/>
      </w:tblGrid>
      <w:tr w:rsidR="000C19DD" w:rsidTr="00926551">
        <w:tc>
          <w:tcPr>
            <w:tcW w:w="0" w:type="auto"/>
          </w:tcPr>
          <w:p w:rsidR="00926551" w:rsidRDefault="00485465" w:rsidP="00EE701B">
            <w:pPr>
              <w:rPr>
                <w:sz w:val="28"/>
                <w:szCs w:val="28"/>
              </w:rPr>
            </w:pPr>
            <w:r>
              <w:rPr>
                <w:sz w:val="28"/>
                <w:szCs w:val="28"/>
              </w:rPr>
              <w:t>No</w:t>
            </w:r>
          </w:p>
        </w:tc>
        <w:tc>
          <w:tcPr>
            <w:tcW w:w="0" w:type="auto"/>
          </w:tcPr>
          <w:p w:rsidR="00926551" w:rsidRDefault="00926551" w:rsidP="00EE701B">
            <w:pPr>
              <w:rPr>
                <w:sz w:val="28"/>
                <w:szCs w:val="28"/>
              </w:rPr>
            </w:pPr>
            <w:r>
              <w:rPr>
                <w:sz w:val="28"/>
                <w:szCs w:val="28"/>
              </w:rPr>
              <w:t>QUESTION</w:t>
            </w:r>
          </w:p>
        </w:tc>
        <w:tc>
          <w:tcPr>
            <w:tcW w:w="0" w:type="auto"/>
          </w:tcPr>
          <w:p w:rsidR="00926551" w:rsidRDefault="00926551" w:rsidP="00485465">
            <w:pPr>
              <w:rPr>
                <w:sz w:val="28"/>
                <w:szCs w:val="28"/>
              </w:rPr>
            </w:pPr>
            <w:r>
              <w:rPr>
                <w:sz w:val="28"/>
                <w:szCs w:val="28"/>
              </w:rPr>
              <w:t>A</w:t>
            </w:r>
          </w:p>
        </w:tc>
        <w:tc>
          <w:tcPr>
            <w:tcW w:w="0" w:type="auto"/>
          </w:tcPr>
          <w:p w:rsidR="00926551" w:rsidRDefault="00F269FE" w:rsidP="00F269FE">
            <w:pPr>
              <w:rPr>
                <w:sz w:val="28"/>
                <w:szCs w:val="28"/>
              </w:rPr>
            </w:pPr>
            <w:r>
              <w:rPr>
                <w:sz w:val="28"/>
                <w:szCs w:val="28"/>
              </w:rPr>
              <w:t>.</w:t>
            </w:r>
          </w:p>
        </w:tc>
      </w:tr>
      <w:tr w:rsidR="000C19DD" w:rsidTr="00926551">
        <w:tc>
          <w:tcPr>
            <w:tcW w:w="0" w:type="auto"/>
          </w:tcPr>
          <w:p w:rsidR="00926551" w:rsidRDefault="00926551" w:rsidP="00EE701B">
            <w:pPr>
              <w:rPr>
                <w:sz w:val="28"/>
                <w:szCs w:val="28"/>
              </w:rPr>
            </w:pPr>
            <w:r>
              <w:rPr>
                <w:sz w:val="28"/>
                <w:szCs w:val="28"/>
              </w:rPr>
              <w:t>1</w:t>
            </w:r>
          </w:p>
        </w:tc>
        <w:tc>
          <w:tcPr>
            <w:tcW w:w="0" w:type="auto"/>
          </w:tcPr>
          <w:p w:rsidR="00926551" w:rsidRPr="00ED1648" w:rsidRDefault="00926551" w:rsidP="00EE701B">
            <w:pPr>
              <w:rPr>
                <w:sz w:val="24"/>
                <w:szCs w:val="24"/>
              </w:rPr>
            </w:pPr>
            <w:r w:rsidRPr="00ED1648">
              <w:rPr>
                <w:sz w:val="24"/>
                <w:szCs w:val="24"/>
              </w:rPr>
              <w:t>The table surface may be made of concrete</w:t>
            </w:r>
            <w:r w:rsidR="000C19DD">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2</w:t>
            </w:r>
          </w:p>
        </w:tc>
        <w:tc>
          <w:tcPr>
            <w:tcW w:w="0" w:type="auto"/>
          </w:tcPr>
          <w:p w:rsidR="00926551" w:rsidRPr="00ED1648" w:rsidRDefault="00ED1648" w:rsidP="00EE701B">
            <w:pPr>
              <w:rPr>
                <w:sz w:val="24"/>
                <w:szCs w:val="24"/>
              </w:rPr>
            </w:pPr>
            <w:r w:rsidRPr="00ED1648">
              <w:rPr>
                <w:sz w:val="24"/>
                <w:szCs w:val="24"/>
              </w:rPr>
              <w:t>The table must have a centre line</w:t>
            </w:r>
            <w:r w:rsidR="000C19DD">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3</w:t>
            </w:r>
          </w:p>
        </w:tc>
        <w:tc>
          <w:tcPr>
            <w:tcW w:w="0" w:type="auto"/>
          </w:tcPr>
          <w:p w:rsidR="00926551" w:rsidRPr="00ED1648" w:rsidRDefault="00ED1648" w:rsidP="00EE701B">
            <w:pPr>
              <w:rPr>
                <w:sz w:val="24"/>
                <w:szCs w:val="24"/>
              </w:rPr>
            </w:pPr>
            <w:r w:rsidRPr="00ED1648">
              <w:rPr>
                <w:sz w:val="24"/>
                <w:szCs w:val="24"/>
              </w:rPr>
              <w:t>The net is higher at the posts</w:t>
            </w:r>
            <w:r w:rsidR="000C19DD">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4</w:t>
            </w:r>
          </w:p>
        </w:tc>
        <w:tc>
          <w:tcPr>
            <w:tcW w:w="0" w:type="auto"/>
          </w:tcPr>
          <w:p w:rsidR="00926551" w:rsidRPr="00ED1648" w:rsidRDefault="00ED1648" w:rsidP="00EE701B">
            <w:pPr>
              <w:rPr>
                <w:sz w:val="24"/>
                <w:szCs w:val="24"/>
              </w:rPr>
            </w:pPr>
            <w:r w:rsidRPr="00ED1648">
              <w:rPr>
                <w:sz w:val="24"/>
                <w:szCs w:val="24"/>
              </w:rPr>
              <w:t>The ball has a diameter of 38mm</w:t>
            </w:r>
            <w:r w:rsidR="000C19DD">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5</w:t>
            </w:r>
          </w:p>
        </w:tc>
        <w:tc>
          <w:tcPr>
            <w:tcW w:w="0" w:type="auto"/>
          </w:tcPr>
          <w:p w:rsidR="00926551" w:rsidRPr="00ED1648" w:rsidRDefault="00ED1648" w:rsidP="00EE701B">
            <w:pPr>
              <w:rPr>
                <w:sz w:val="24"/>
                <w:szCs w:val="24"/>
              </w:rPr>
            </w:pPr>
            <w:r w:rsidRPr="00ED1648">
              <w:rPr>
                <w:sz w:val="24"/>
                <w:szCs w:val="24"/>
              </w:rPr>
              <w:t>The ball can only be white or orange</w:t>
            </w:r>
            <w:r w:rsidR="000C19DD">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6</w:t>
            </w:r>
          </w:p>
        </w:tc>
        <w:tc>
          <w:tcPr>
            <w:tcW w:w="0" w:type="auto"/>
          </w:tcPr>
          <w:p w:rsidR="00926551" w:rsidRPr="00ED1648" w:rsidRDefault="00ED1648" w:rsidP="00EE701B">
            <w:pPr>
              <w:rPr>
                <w:sz w:val="24"/>
                <w:szCs w:val="24"/>
              </w:rPr>
            </w:pPr>
            <w:r w:rsidRPr="00ED1648">
              <w:rPr>
                <w:sz w:val="24"/>
                <w:szCs w:val="24"/>
              </w:rPr>
              <w:t>The bat can be the same size as a tennis racket</w:t>
            </w:r>
            <w:r w:rsidR="000C19DD">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7</w:t>
            </w:r>
          </w:p>
        </w:tc>
        <w:tc>
          <w:tcPr>
            <w:tcW w:w="0" w:type="auto"/>
          </w:tcPr>
          <w:p w:rsidR="00ED1648" w:rsidRPr="00ED1648" w:rsidRDefault="00ED1648" w:rsidP="00F269FE">
            <w:pPr>
              <w:rPr>
                <w:sz w:val="24"/>
                <w:szCs w:val="24"/>
              </w:rPr>
            </w:pPr>
            <w:r w:rsidRPr="00ED1648">
              <w:rPr>
                <w:sz w:val="24"/>
                <w:szCs w:val="24"/>
              </w:rPr>
              <w:t>Rubber that has shrunk need not</w:t>
            </w:r>
            <w:r w:rsidR="00F16CDC">
              <w:rPr>
                <w:sz w:val="24"/>
                <w:szCs w:val="24"/>
              </w:rPr>
              <w:t xml:space="preserve"> reach the end of the blade?</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8</w:t>
            </w:r>
          </w:p>
        </w:tc>
        <w:tc>
          <w:tcPr>
            <w:tcW w:w="0" w:type="auto"/>
          </w:tcPr>
          <w:p w:rsidR="00ED1648" w:rsidRPr="00ED1648" w:rsidRDefault="00ED1648" w:rsidP="000C19DD">
            <w:pPr>
              <w:rPr>
                <w:sz w:val="24"/>
                <w:szCs w:val="24"/>
              </w:rPr>
            </w:pPr>
            <w:r w:rsidRPr="00ED1648">
              <w:rPr>
                <w:sz w:val="24"/>
                <w:szCs w:val="24"/>
              </w:rPr>
              <w:t>A return is good if it is returned off the fingers</w:t>
            </w:r>
            <w:r w:rsidR="000C19DD">
              <w:rPr>
                <w:sz w:val="24"/>
                <w:szCs w:val="24"/>
              </w:rPr>
              <w:t xml:space="preserve"> o</w:t>
            </w:r>
            <w:r w:rsidRPr="00ED1648">
              <w:rPr>
                <w:sz w:val="24"/>
                <w:szCs w:val="24"/>
              </w:rPr>
              <w:t>f the racket hand</w:t>
            </w:r>
            <w:r w:rsidR="000C19DD">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9</w:t>
            </w:r>
          </w:p>
        </w:tc>
        <w:tc>
          <w:tcPr>
            <w:tcW w:w="0" w:type="auto"/>
          </w:tcPr>
          <w:p w:rsidR="00926551" w:rsidRPr="00ED1648" w:rsidRDefault="00ED1648" w:rsidP="00EE701B">
            <w:pPr>
              <w:rPr>
                <w:sz w:val="24"/>
                <w:szCs w:val="24"/>
              </w:rPr>
            </w:pPr>
            <w:r w:rsidRPr="00ED1648">
              <w:rPr>
                <w:sz w:val="24"/>
                <w:szCs w:val="24"/>
              </w:rPr>
              <w:t>The service is good if it is throw</w:t>
            </w:r>
            <w:r w:rsidR="00716745">
              <w:rPr>
                <w:sz w:val="24"/>
                <w:szCs w:val="24"/>
              </w:rPr>
              <w:t>n</w:t>
            </w:r>
            <w:r w:rsidRPr="00ED1648">
              <w:rPr>
                <w:sz w:val="24"/>
                <w:szCs w:val="24"/>
              </w:rPr>
              <w:t xml:space="preserve"> up 14cm</w:t>
            </w:r>
            <w:r w:rsidR="000C19DD">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10</w:t>
            </w:r>
          </w:p>
        </w:tc>
        <w:tc>
          <w:tcPr>
            <w:tcW w:w="0" w:type="auto"/>
          </w:tcPr>
          <w:p w:rsidR="00ED1648" w:rsidRPr="00ED1648" w:rsidRDefault="00ED1648" w:rsidP="000C19DD">
            <w:pPr>
              <w:rPr>
                <w:sz w:val="24"/>
                <w:szCs w:val="24"/>
              </w:rPr>
            </w:pPr>
            <w:r w:rsidRPr="00ED1648">
              <w:rPr>
                <w:sz w:val="24"/>
                <w:szCs w:val="24"/>
              </w:rPr>
              <w:t>The bat may be below the table when serving</w:t>
            </w:r>
            <w:r w:rsidR="000C19DD">
              <w:rPr>
                <w:sz w:val="24"/>
                <w:szCs w:val="24"/>
              </w:rPr>
              <w:t xml:space="preserve"> </w:t>
            </w:r>
            <w:r w:rsidRPr="00ED1648">
              <w:rPr>
                <w:sz w:val="24"/>
                <w:szCs w:val="24"/>
              </w:rPr>
              <w:t>starts</w:t>
            </w:r>
            <w:r w:rsidR="000C19DD">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11</w:t>
            </w:r>
          </w:p>
        </w:tc>
        <w:tc>
          <w:tcPr>
            <w:tcW w:w="0" w:type="auto"/>
          </w:tcPr>
          <w:p w:rsidR="00926551" w:rsidRPr="00F16CDC" w:rsidRDefault="00ED1648" w:rsidP="00054A21">
            <w:pPr>
              <w:rPr>
                <w:sz w:val="24"/>
                <w:szCs w:val="24"/>
              </w:rPr>
            </w:pPr>
            <w:r w:rsidRPr="00F16CDC">
              <w:rPr>
                <w:sz w:val="24"/>
                <w:szCs w:val="24"/>
              </w:rPr>
              <w:t>You lose the toss, but are given service</w:t>
            </w:r>
            <w:r w:rsidR="00F16CDC" w:rsidRPr="00F16CDC">
              <w:rPr>
                <w:sz w:val="24"/>
                <w:szCs w:val="24"/>
              </w:rPr>
              <w:t>,</w:t>
            </w:r>
            <w:r w:rsidR="00F16CDC">
              <w:rPr>
                <w:sz w:val="24"/>
                <w:szCs w:val="24"/>
              </w:rPr>
              <w:t xml:space="preserve"> </w:t>
            </w:r>
            <w:r w:rsidR="00054A21">
              <w:rPr>
                <w:sz w:val="24"/>
                <w:szCs w:val="24"/>
              </w:rPr>
              <w:t xml:space="preserve">you </w:t>
            </w:r>
            <w:r w:rsidR="00F16CDC">
              <w:rPr>
                <w:sz w:val="24"/>
                <w:szCs w:val="24"/>
              </w:rPr>
              <w:t>can then change ends?</w:t>
            </w:r>
            <w:r w:rsidRPr="00F16CDC">
              <w:rPr>
                <w:sz w:val="24"/>
                <w:szCs w:val="24"/>
              </w:rPr>
              <w:t xml:space="preserve"> </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12</w:t>
            </w:r>
          </w:p>
        </w:tc>
        <w:tc>
          <w:tcPr>
            <w:tcW w:w="0" w:type="auto"/>
          </w:tcPr>
          <w:p w:rsidR="00F16CDC" w:rsidRPr="00F16CDC" w:rsidRDefault="00F16CDC" w:rsidP="00485465">
            <w:pPr>
              <w:rPr>
                <w:sz w:val="24"/>
                <w:szCs w:val="24"/>
              </w:rPr>
            </w:pPr>
            <w:r w:rsidRPr="00F16CDC">
              <w:rPr>
                <w:sz w:val="24"/>
                <w:szCs w:val="24"/>
              </w:rPr>
              <w:t>In doubles, the person who serves first</w:t>
            </w:r>
            <w:r w:rsidR="000C19DD">
              <w:rPr>
                <w:sz w:val="24"/>
                <w:szCs w:val="24"/>
              </w:rPr>
              <w:t xml:space="preserve"> </w:t>
            </w:r>
            <w:r w:rsidRPr="00F16CDC">
              <w:rPr>
                <w:sz w:val="24"/>
                <w:szCs w:val="24"/>
              </w:rPr>
              <w:t xml:space="preserve">In game 1 must do so in the </w:t>
            </w:r>
            <w:proofErr w:type="gramStart"/>
            <w:r w:rsidRPr="00F16CDC">
              <w:rPr>
                <w:sz w:val="24"/>
                <w:szCs w:val="24"/>
              </w:rPr>
              <w:t>final</w:t>
            </w:r>
            <w:r w:rsidR="00485465">
              <w:rPr>
                <w:sz w:val="24"/>
                <w:szCs w:val="24"/>
              </w:rPr>
              <w:t xml:space="preserve">  game</w:t>
            </w:r>
            <w:proofErr w:type="gramEnd"/>
            <w:r w:rsidR="000C19DD">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13</w:t>
            </w:r>
          </w:p>
        </w:tc>
        <w:tc>
          <w:tcPr>
            <w:tcW w:w="0" w:type="auto"/>
          </w:tcPr>
          <w:p w:rsidR="00F16CDC" w:rsidRPr="00F16CDC" w:rsidRDefault="00F16CDC" w:rsidP="00485465">
            <w:pPr>
              <w:rPr>
                <w:sz w:val="24"/>
                <w:szCs w:val="24"/>
              </w:rPr>
            </w:pPr>
            <w:r w:rsidRPr="00F16CDC">
              <w:rPr>
                <w:sz w:val="24"/>
                <w:szCs w:val="24"/>
              </w:rPr>
              <w:t>In the final game with the score at 8-5,</w:t>
            </w:r>
            <w:r w:rsidR="000C19DD">
              <w:rPr>
                <w:sz w:val="24"/>
                <w:szCs w:val="24"/>
              </w:rPr>
              <w:t xml:space="preserve"> </w:t>
            </w:r>
            <w:r w:rsidRPr="00F16CDC">
              <w:rPr>
                <w:sz w:val="24"/>
                <w:szCs w:val="24"/>
              </w:rPr>
              <w:t>The umpire remember that the players</w:t>
            </w:r>
            <w:r w:rsidR="000C19DD">
              <w:rPr>
                <w:sz w:val="24"/>
                <w:szCs w:val="24"/>
              </w:rPr>
              <w:t xml:space="preserve"> s</w:t>
            </w:r>
            <w:r w:rsidRPr="00F16CDC">
              <w:rPr>
                <w:sz w:val="24"/>
                <w:szCs w:val="24"/>
              </w:rPr>
              <w:t>hould have changed ends, the score goes back to</w:t>
            </w:r>
            <w:r w:rsidR="00485465">
              <w:rPr>
                <w:sz w:val="24"/>
                <w:szCs w:val="24"/>
              </w:rPr>
              <w:t xml:space="preserve"> </w:t>
            </w:r>
            <w:r w:rsidR="000C19DD">
              <w:rPr>
                <w:sz w:val="24"/>
                <w:szCs w:val="24"/>
              </w:rPr>
              <w:t>w</w:t>
            </w:r>
            <w:r w:rsidRPr="00F16CDC">
              <w:rPr>
                <w:sz w:val="24"/>
                <w:szCs w:val="24"/>
              </w:rPr>
              <w:t>hat it was when the first player or pair</w:t>
            </w:r>
            <w:r w:rsidR="000C19DD">
              <w:rPr>
                <w:sz w:val="24"/>
                <w:szCs w:val="24"/>
              </w:rPr>
              <w:t xml:space="preserve"> r</w:t>
            </w:r>
            <w:r w:rsidRPr="00F16CDC">
              <w:rPr>
                <w:sz w:val="24"/>
                <w:szCs w:val="24"/>
              </w:rPr>
              <w:t>eached</w:t>
            </w:r>
            <w:r w:rsidR="000C19DD">
              <w:rPr>
                <w:sz w:val="24"/>
                <w:szCs w:val="24"/>
              </w:rPr>
              <w:t xml:space="preserve"> </w:t>
            </w:r>
            <w:r w:rsidRPr="00F16CDC">
              <w:rPr>
                <w:sz w:val="24"/>
                <w:szCs w:val="24"/>
              </w:rPr>
              <w:t xml:space="preserve"> 5</w:t>
            </w:r>
            <w:r w:rsidR="000C19DD">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14</w:t>
            </w:r>
          </w:p>
        </w:tc>
        <w:tc>
          <w:tcPr>
            <w:tcW w:w="0" w:type="auto"/>
          </w:tcPr>
          <w:p w:rsidR="000C19DD" w:rsidRPr="00F269FE" w:rsidRDefault="000C19DD" w:rsidP="00485465">
            <w:pPr>
              <w:rPr>
                <w:sz w:val="24"/>
                <w:szCs w:val="24"/>
              </w:rPr>
            </w:pPr>
            <w:r w:rsidRPr="00F269FE">
              <w:rPr>
                <w:sz w:val="24"/>
                <w:szCs w:val="24"/>
              </w:rPr>
              <w:t xml:space="preserve">The expedite system could start at 7-7 after </w:t>
            </w:r>
            <w:r w:rsidR="00485465">
              <w:rPr>
                <w:sz w:val="24"/>
                <w:szCs w:val="24"/>
              </w:rPr>
              <w:t xml:space="preserve">8 </w:t>
            </w:r>
            <w:r w:rsidRPr="00F269FE">
              <w:rPr>
                <w:sz w:val="24"/>
                <w:szCs w:val="24"/>
              </w:rPr>
              <w:t>Minutes if both players</w:t>
            </w:r>
            <w:r w:rsidR="00485465">
              <w:rPr>
                <w:sz w:val="24"/>
                <w:szCs w:val="24"/>
              </w:rPr>
              <w:t xml:space="preserve"> agree?</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15</w:t>
            </w:r>
          </w:p>
        </w:tc>
        <w:tc>
          <w:tcPr>
            <w:tcW w:w="0" w:type="auto"/>
          </w:tcPr>
          <w:p w:rsidR="00926551" w:rsidRPr="00F269FE" w:rsidRDefault="000C19DD" w:rsidP="00EE701B">
            <w:pPr>
              <w:rPr>
                <w:sz w:val="24"/>
                <w:szCs w:val="24"/>
              </w:rPr>
            </w:pPr>
            <w:r w:rsidRPr="00F269FE">
              <w:rPr>
                <w:sz w:val="24"/>
                <w:szCs w:val="24"/>
              </w:rPr>
              <w:t>The game is too slow so the umpire decides to expedite?</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16</w:t>
            </w:r>
          </w:p>
        </w:tc>
        <w:tc>
          <w:tcPr>
            <w:tcW w:w="0" w:type="auto"/>
          </w:tcPr>
          <w:p w:rsidR="00926551" w:rsidRPr="00F269FE" w:rsidRDefault="000C19DD" w:rsidP="00EE701B">
            <w:pPr>
              <w:rPr>
                <w:sz w:val="24"/>
                <w:szCs w:val="24"/>
              </w:rPr>
            </w:pPr>
            <w:r w:rsidRPr="00F269FE">
              <w:rPr>
                <w:sz w:val="24"/>
                <w:szCs w:val="24"/>
              </w:rPr>
              <w:t>The ball is in play from the moment it is struck by the server?</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17</w:t>
            </w:r>
          </w:p>
        </w:tc>
        <w:tc>
          <w:tcPr>
            <w:tcW w:w="0" w:type="auto"/>
          </w:tcPr>
          <w:p w:rsidR="00926551" w:rsidRPr="00F269FE" w:rsidRDefault="000C19DD" w:rsidP="00EE701B">
            <w:pPr>
              <w:rPr>
                <w:sz w:val="24"/>
                <w:szCs w:val="24"/>
              </w:rPr>
            </w:pPr>
            <w:r w:rsidRPr="00F269FE">
              <w:rPr>
                <w:sz w:val="24"/>
                <w:szCs w:val="24"/>
              </w:rPr>
              <w:t>A player who attempts to return service cannot claim to be unready?</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18</w:t>
            </w:r>
          </w:p>
        </w:tc>
        <w:tc>
          <w:tcPr>
            <w:tcW w:w="0" w:type="auto"/>
          </w:tcPr>
          <w:p w:rsidR="00926551" w:rsidRPr="00F269FE" w:rsidRDefault="000C19DD" w:rsidP="000C19DD">
            <w:pPr>
              <w:rPr>
                <w:sz w:val="24"/>
                <w:szCs w:val="24"/>
              </w:rPr>
            </w:pPr>
            <w:r w:rsidRPr="00F269FE">
              <w:rPr>
                <w:sz w:val="24"/>
                <w:szCs w:val="24"/>
              </w:rPr>
              <w:t>A player if asked does not need to show their</w:t>
            </w:r>
            <w:r w:rsidR="00485465">
              <w:rPr>
                <w:sz w:val="24"/>
                <w:szCs w:val="24"/>
              </w:rPr>
              <w:t xml:space="preserve"> bat</w:t>
            </w:r>
            <w:r w:rsidRPr="00F269FE">
              <w:rPr>
                <w:sz w:val="24"/>
                <w:szCs w:val="24"/>
              </w:rPr>
              <w:t xml:space="preserve"> to an opponent? </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19</w:t>
            </w:r>
          </w:p>
        </w:tc>
        <w:tc>
          <w:tcPr>
            <w:tcW w:w="0" w:type="auto"/>
          </w:tcPr>
          <w:p w:rsidR="00926551" w:rsidRPr="00F269FE" w:rsidRDefault="000C19DD" w:rsidP="000C19DD">
            <w:pPr>
              <w:rPr>
                <w:sz w:val="24"/>
                <w:szCs w:val="24"/>
              </w:rPr>
            </w:pPr>
            <w:r w:rsidRPr="00F269FE">
              <w:rPr>
                <w:sz w:val="24"/>
                <w:szCs w:val="24"/>
              </w:rPr>
              <w:t>The receiver raises his hand to indicate a net, the umpire then must call a let?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20</w:t>
            </w:r>
          </w:p>
        </w:tc>
        <w:tc>
          <w:tcPr>
            <w:tcW w:w="0" w:type="auto"/>
          </w:tcPr>
          <w:p w:rsidR="00926551" w:rsidRPr="00F269FE" w:rsidRDefault="000C19DD" w:rsidP="00EE701B">
            <w:pPr>
              <w:rPr>
                <w:sz w:val="24"/>
                <w:szCs w:val="24"/>
              </w:rPr>
            </w:pPr>
            <w:r w:rsidRPr="00F269FE">
              <w:rPr>
                <w:sz w:val="24"/>
                <w:szCs w:val="24"/>
              </w:rPr>
              <w:t>In doubles, players may swap bats for receiving service?</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21</w:t>
            </w:r>
          </w:p>
        </w:tc>
        <w:tc>
          <w:tcPr>
            <w:tcW w:w="0" w:type="auto"/>
          </w:tcPr>
          <w:p w:rsidR="00926551" w:rsidRPr="00F269FE" w:rsidRDefault="000C19DD" w:rsidP="00EE701B">
            <w:pPr>
              <w:rPr>
                <w:sz w:val="24"/>
                <w:szCs w:val="24"/>
              </w:rPr>
            </w:pPr>
            <w:r w:rsidRPr="00F269FE">
              <w:rPr>
                <w:sz w:val="24"/>
                <w:szCs w:val="24"/>
              </w:rPr>
              <w:t>A player may keep their tracksuit on because it is cold?</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22</w:t>
            </w:r>
          </w:p>
        </w:tc>
        <w:tc>
          <w:tcPr>
            <w:tcW w:w="0" w:type="auto"/>
          </w:tcPr>
          <w:p w:rsidR="00926551" w:rsidRPr="00F269FE" w:rsidRDefault="000C19DD" w:rsidP="000C19DD">
            <w:pPr>
              <w:rPr>
                <w:sz w:val="24"/>
                <w:szCs w:val="24"/>
              </w:rPr>
            </w:pPr>
            <w:r w:rsidRPr="00F269FE">
              <w:rPr>
                <w:sz w:val="24"/>
                <w:szCs w:val="24"/>
              </w:rPr>
              <w:t>An umpire does not need to warn a player when first spotted serving illegally</w:t>
            </w:r>
            <w:r w:rsidR="00F269FE" w:rsidRPr="00F269FE">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23</w:t>
            </w:r>
          </w:p>
        </w:tc>
        <w:tc>
          <w:tcPr>
            <w:tcW w:w="0" w:type="auto"/>
          </w:tcPr>
          <w:p w:rsidR="00926551" w:rsidRPr="00F269FE" w:rsidRDefault="00F269FE" w:rsidP="00EE701B">
            <w:pPr>
              <w:rPr>
                <w:sz w:val="24"/>
                <w:szCs w:val="24"/>
              </w:rPr>
            </w:pPr>
            <w:r w:rsidRPr="00F269FE">
              <w:rPr>
                <w:sz w:val="24"/>
                <w:szCs w:val="24"/>
              </w:rPr>
              <w:t>Players must leave their bats on the table between games?</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24</w:t>
            </w:r>
          </w:p>
        </w:tc>
        <w:tc>
          <w:tcPr>
            <w:tcW w:w="0" w:type="auto"/>
          </w:tcPr>
          <w:p w:rsidR="00926551" w:rsidRPr="00F269FE" w:rsidRDefault="00F269FE" w:rsidP="00F269FE">
            <w:pPr>
              <w:rPr>
                <w:sz w:val="24"/>
                <w:szCs w:val="24"/>
              </w:rPr>
            </w:pPr>
            <w:r w:rsidRPr="00F269FE">
              <w:rPr>
                <w:sz w:val="24"/>
                <w:szCs w:val="24"/>
              </w:rPr>
              <w:t>A player may ask for a one minute interval during a game?</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25</w:t>
            </w:r>
          </w:p>
        </w:tc>
        <w:tc>
          <w:tcPr>
            <w:tcW w:w="0" w:type="auto"/>
          </w:tcPr>
          <w:p w:rsidR="00926551" w:rsidRPr="00F269FE" w:rsidRDefault="00F269FE" w:rsidP="00EE701B">
            <w:pPr>
              <w:rPr>
                <w:sz w:val="24"/>
                <w:szCs w:val="24"/>
              </w:rPr>
            </w:pPr>
            <w:r w:rsidRPr="00F269FE">
              <w:rPr>
                <w:sz w:val="24"/>
                <w:szCs w:val="24"/>
              </w:rPr>
              <w:t>Advice during an individual match can be given by anyone on the bench?</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26</w:t>
            </w:r>
          </w:p>
        </w:tc>
        <w:tc>
          <w:tcPr>
            <w:tcW w:w="0" w:type="auto"/>
          </w:tcPr>
          <w:p w:rsidR="00926551" w:rsidRPr="00F269FE" w:rsidRDefault="00F269FE" w:rsidP="00EE701B">
            <w:pPr>
              <w:rPr>
                <w:sz w:val="24"/>
                <w:szCs w:val="24"/>
              </w:rPr>
            </w:pPr>
            <w:r w:rsidRPr="00F269FE">
              <w:rPr>
                <w:sz w:val="24"/>
                <w:szCs w:val="24"/>
              </w:rPr>
              <w:t>The referee can step into court and disqualify a player for offensive behaviour?</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27</w:t>
            </w:r>
          </w:p>
        </w:tc>
        <w:tc>
          <w:tcPr>
            <w:tcW w:w="0" w:type="auto"/>
          </w:tcPr>
          <w:p w:rsidR="00926551" w:rsidRPr="00F269FE" w:rsidRDefault="00F269FE" w:rsidP="00EE701B">
            <w:pPr>
              <w:rPr>
                <w:sz w:val="24"/>
                <w:szCs w:val="24"/>
              </w:rPr>
            </w:pPr>
            <w:r w:rsidRPr="00F269FE">
              <w:rPr>
                <w:sz w:val="24"/>
                <w:szCs w:val="24"/>
              </w:rPr>
              <w:t>The umpire can show the red card to disqualify a player for unruly behaviour</w:t>
            </w:r>
            <w:r>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28</w:t>
            </w:r>
          </w:p>
        </w:tc>
        <w:tc>
          <w:tcPr>
            <w:tcW w:w="0" w:type="auto"/>
          </w:tcPr>
          <w:p w:rsidR="00926551" w:rsidRPr="00F269FE" w:rsidRDefault="00F269FE" w:rsidP="00EE701B">
            <w:pPr>
              <w:rPr>
                <w:sz w:val="24"/>
                <w:szCs w:val="24"/>
              </w:rPr>
            </w:pPr>
            <w:r w:rsidRPr="00F269FE">
              <w:rPr>
                <w:sz w:val="24"/>
                <w:szCs w:val="24"/>
              </w:rPr>
              <w:t>Players are allowed to get advice from their coach after the two minute warm-up</w:t>
            </w:r>
            <w:r>
              <w:rPr>
                <w:sz w:val="24"/>
                <w:szCs w:val="24"/>
              </w:rPr>
              <w:t>?</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29</w:t>
            </w:r>
          </w:p>
        </w:tc>
        <w:tc>
          <w:tcPr>
            <w:tcW w:w="0" w:type="auto"/>
          </w:tcPr>
          <w:p w:rsidR="00926551" w:rsidRPr="00F269FE" w:rsidRDefault="00F269FE" w:rsidP="00EE701B">
            <w:pPr>
              <w:rPr>
                <w:sz w:val="24"/>
                <w:szCs w:val="24"/>
              </w:rPr>
            </w:pPr>
            <w:r w:rsidRPr="00F269FE">
              <w:rPr>
                <w:sz w:val="24"/>
                <w:szCs w:val="24"/>
              </w:rPr>
              <w:t>The ball is out of play if it crosses the barriers?</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r w:rsidR="000C19DD" w:rsidTr="00926551">
        <w:tc>
          <w:tcPr>
            <w:tcW w:w="0" w:type="auto"/>
          </w:tcPr>
          <w:p w:rsidR="00926551" w:rsidRDefault="00926551" w:rsidP="00EE701B">
            <w:pPr>
              <w:rPr>
                <w:sz w:val="28"/>
                <w:szCs w:val="28"/>
              </w:rPr>
            </w:pPr>
            <w:r>
              <w:rPr>
                <w:sz w:val="28"/>
                <w:szCs w:val="28"/>
              </w:rPr>
              <w:t>30</w:t>
            </w:r>
          </w:p>
        </w:tc>
        <w:tc>
          <w:tcPr>
            <w:tcW w:w="0" w:type="auto"/>
          </w:tcPr>
          <w:p w:rsidR="00926551" w:rsidRPr="00F269FE" w:rsidRDefault="00F269FE" w:rsidP="00EE701B">
            <w:pPr>
              <w:rPr>
                <w:sz w:val="24"/>
                <w:szCs w:val="24"/>
              </w:rPr>
            </w:pPr>
            <w:r w:rsidRPr="00F269FE">
              <w:rPr>
                <w:sz w:val="24"/>
                <w:szCs w:val="24"/>
              </w:rPr>
              <w:t>You are the umpire and X does not appear at the table within two minutes of being called, you must report this to the referee right away?</w:t>
            </w:r>
          </w:p>
        </w:tc>
        <w:tc>
          <w:tcPr>
            <w:tcW w:w="0" w:type="auto"/>
          </w:tcPr>
          <w:p w:rsidR="00926551" w:rsidRDefault="00926551" w:rsidP="00EE701B">
            <w:pPr>
              <w:rPr>
                <w:sz w:val="28"/>
                <w:szCs w:val="28"/>
              </w:rPr>
            </w:pPr>
          </w:p>
        </w:tc>
        <w:tc>
          <w:tcPr>
            <w:tcW w:w="0" w:type="auto"/>
          </w:tcPr>
          <w:p w:rsidR="00926551" w:rsidRDefault="00926551" w:rsidP="00EE701B">
            <w:pPr>
              <w:rPr>
                <w:sz w:val="28"/>
                <w:szCs w:val="28"/>
              </w:rPr>
            </w:pPr>
          </w:p>
        </w:tc>
      </w:tr>
    </w:tbl>
    <w:p w:rsidR="00E62583" w:rsidRDefault="00E62583" w:rsidP="00EE701B">
      <w:pPr>
        <w:rPr>
          <w:sz w:val="24"/>
          <w:szCs w:val="24"/>
        </w:rPr>
      </w:pPr>
    </w:p>
    <w:p w:rsidR="00926551" w:rsidRDefault="00926551" w:rsidP="00EE701B">
      <w:pPr>
        <w:rPr>
          <w:sz w:val="28"/>
          <w:szCs w:val="28"/>
        </w:rPr>
      </w:pPr>
      <w:r w:rsidRPr="00485465">
        <w:rPr>
          <w:sz w:val="24"/>
          <w:szCs w:val="24"/>
        </w:rPr>
        <w:t xml:space="preserve">The completed paper should be returned </w:t>
      </w:r>
      <w:proofErr w:type="gramStart"/>
      <w:r w:rsidRPr="00485465">
        <w:rPr>
          <w:sz w:val="24"/>
          <w:szCs w:val="24"/>
        </w:rPr>
        <w:t xml:space="preserve">to </w:t>
      </w:r>
      <w:r w:rsidR="00E62583">
        <w:rPr>
          <w:sz w:val="24"/>
          <w:szCs w:val="24"/>
        </w:rPr>
        <w:t>;</w:t>
      </w:r>
      <w:proofErr w:type="gramEnd"/>
      <w:r w:rsidR="00E62583">
        <w:rPr>
          <w:sz w:val="24"/>
          <w:szCs w:val="24"/>
        </w:rPr>
        <w:t>-</w:t>
      </w:r>
      <w:r w:rsidR="00672F4C">
        <w:rPr>
          <w:sz w:val="24"/>
          <w:szCs w:val="24"/>
        </w:rPr>
        <w:t xml:space="preserve">        </w:t>
      </w:r>
      <w:r w:rsidRPr="00485465">
        <w:rPr>
          <w:color w:val="FF0000"/>
          <w:sz w:val="24"/>
          <w:szCs w:val="24"/>
        </w:rPr>
        <w:t>Stewart McGowan</w:t>
      </w:r>
      <w:r w:rsidR="00672F4C">
        <w:rPr>
          <w:color w:val="FF0000"/>
          <w:sz w:val="24"/>
          <w:szCs w:val="24"/>
        </w:rPr>
        <w:t xml:space="preserve">,  </w:t>
      </w:r>
      <w:r w:rsidRPr="00485465">
        <w:rPr>
          <w:color w:val="FF0000"/>
          <w:sz w:val="24"/>
          <w:szCs w:val="24"/>
        </w:rPr>
        <w:t xml:space="preserve">69 Cavendish Avenue, </w:t>
      </w:r>
      <w:r w:rsidR="00E62583">
        <w:rPr>
          <w:color w:val="FF0000"/>
          <w:sz w:val="24"/>
          <w:szCs w:val="24"/>
        </w:rPr>
        <w:t>Perth</w:t>
      </w:r>
      <w:r w:rsidRPr="00485465">
        <w:rPr>
          <w:color w:val="FF0000"/>
          <w:sz w:val="24"/>
          <w:szCs w:val="24"/>
        </w:rPr>
        <w:t>, PH2 0JU</w:t>
      </w:r>
      <w:r w:rsidR="00E62583">
        <w:rPr>
          <w:color w:val="FF0000"/>
          <w:sz w:val="24"/>
          <w:szCs w:val="24"/>
        </w:rPr>
        <w:t xml:space="preserve">      </w:t>
      </w:r>
      <w:r w:rsidRPr="00485465">
        <w:rPr>
          <w:sz w:val="24"/>
          <w:szCs w:val="24"/>
        </w:rPr>
        <w:t xml:space="preserve"> or </w:t>
      </w:r>
      <w:hyperlink r:id="rId5" w:history="1">
        <w:r w:rsidRPr="00485465">
          <w:rPr>
            <w:rStyle w:val="Hyperlink"/>
            <w:sz w:val="24"/>
            <w:szCs w:val="24"/>
          </w:rPr>
          <w:t>smcgowan69@btinternet.com</w:t>
        </w:r>
      </w:hyperlink>
      <w:r w:rsidRPr="00485465">
        <w:rPr>
          <w:sz w:val="24"/>
          <w:szCs w:val="24"/>
        </w:rPr>
        <w:t xml:space="preserve"> </w:t>
      </w:r>
    </w:p>
    <w:sectPr w:rsidR="00926551" w:rsidSect="00790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1B"/>
    <w:rsid w:val="00054A21"/>
    <w:rsid w:val="000C19DD"/>
    <w:rsid w:val="001100E1"/>
    <w:rsid w:val="003E4E11"/>
    <w:rsid w:val="00485465"/>
    <w:rsid w:val="0062043D"/>
    <w:rsid w:val="00672F4C"/>
    <w:rsid w:val="006E64EE"/>
    <w:rsid w:val="00716745"/>
    <w:rsid w:val="00790AB9"/>
    <w:rsid w:val="00926551"/>
    <w:rsid w:val="00994A96"/>
    <w:rsid w:val="00A418FE"/>
    <w:rsid w:val="00A50F15"/>
    <w:rsid w:val="00B5510D"/>
    <w:rsid w:val="00E62583"/>
    <w:rsid w:val="00ED1648"/>
    <w:rsid w:val="00EE701B"/>
    <w:rsid w:val="00F16CDC"/>
    <w:rsid w:val="00F269FE"/>
    <w:rsid w:val="00F6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DF0C4-A8B2-449A-81E6-7A9E853A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0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01B"/>
    <w:rPr>
      <w:color w:val="0000FF" w:themeColor="hyperlink"/>
      <w:u w:val="single"/>
    </w:rPr>
  </w:style>
  <w:style w:type="table" w:styleId="TableGrid">
    <w:name w:val="Table Grid"/>
    <w:basedOn w:val="TableNormal"/>
    <w:uiPriority w:val="59"/>
    <w:rsid w:val="00926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cgowan69@btinternet.com" TargetMode="External"/><Relationship Id="rId4" Type="http://schemas.openxmlformats.org/officeDocument/2006/relationships/hyperlink" Target="http://www.tabletennis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Lovat Stewart McGowan</dc:creator>
  <cp:lastModifiedBy>senga thomson</cp:lastModifiedBy>
  <cp:revision>2</cp:revision>
  <cp:lastPrinted>2015-09-22T15:14:00Z</cp:lastPrinted>
  <dcterms:created xsi:type="dcterms:W3CDTF">2016-10-26T16:28:00Z</dcterms:created>
  <dcterms:modified xsi:type="dcterms:W3CDTF">2016-10-26T16:28:00Z</dcterms:modified>
</cp:coreProperties>
</file>