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Period: 19/4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Date Range: (01/11/2019 to 30/11/2019)</w:t>
      </w:r>
    </w:p>
    <w:p w:rsidR="006758A5" w:rsidRPr="006758A5" w:rsidRDefault="006758A5" w:rsidP="006758A5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6758A5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1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697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(23)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696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(6)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699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(43)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698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(11)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703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(209)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702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(32)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695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(9)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694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(1)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701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(66)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700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(19)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Cat_705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(72)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7" w:anchor="Cat_704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(3)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8" w:anchor="Foreign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31/08/2019 - Borussia Dusseldorf League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16/11/2019 - Ireland Vets Ballymena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09/11/2019 - Home Countries Guernsey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9" w:history="1">
        <w:r w:rsidRPr="006758A5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320"/>
        <w:gridCol w:w="1768"/>
        <w:gridCol w:w="1320"/>
        <w:gridCol w:w="3299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684"/>
        <w:gridCol w:w="1335"/>
        <w:gridCol w:w="3337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Aiden Kerr (2831)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Scott (2615)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Marshall (2994)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Martin (2799)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Under 21 Women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Mae Ng (3221)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Chenyang Sun (3156)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(3209)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Tyler Leishman (2522)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Ilona Obst-Wojcicka (2686)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Alicja Czarnomska (2974)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Mae Ng (3221)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Fu (2966)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Emma Bissett (1511)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Rosalind Beck (1175)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Megan Mulhern (2969)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Chenyang Sun (3156)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Borui Chen (3209)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Zeesth Naseem (2552)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Krzysztof Borkowicz (2941)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Glyn Eggar (1389)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Krzysztof Opila (2988)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Hussain (2625)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Marek Domagala (1245)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Jason Fleming (2118)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Kaining Cao (3199)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Ryutaro Ito (3207)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Lugton (2397)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Leandro Golinski (2954)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 Barclay (1346)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Reid (1124)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Ariel Valencia (2867)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Philip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Stephen (2733)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Kayser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Edmund Lau (2965)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Tarig Omar (3142)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Taylor (1774)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Stefan Wagner (2592)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Grahame (1250)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Pawel Janiszewski (2492)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Artur Labecki (2987)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Morrison (2895)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Ivan Felcman (2636)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Simon Jeon (2934)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McAlister (2005)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George Risk (1008)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Crawford (2872)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Rae Jack (3117)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Kyle (2889)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Allan He (2939)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Faulkner (3194)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Tyler Leishman (2522)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Anderson (2256)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Euan Walker (2464)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Arthur Laws (3169)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Julien Siegrist (3201)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Lewis (2627)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Ng (2752)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Anders Lunberg (2715)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Liam Govan (2200)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Chen (3168)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Toner (2833)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Hart (3084)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Duncan Calvert (3202)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Mathew Pszonka (3139)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6758A5" w:rsidRPr="006758A5" w:rsidTr="006758A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6758A5" w:rsidRPr="006758A5" w:rsidTr="006758A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Denton (2898)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Martin (1950)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Rae Jack (3117)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Russell Frith (1246)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Philip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Dunlop (2798)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Alastair Hill (2528)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Anderson (2903)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Melrose (1395)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Fletcher (1158)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Tarig Omar (3142)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Forbes Stirling (2937)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Maguire (1979)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Ryutaro Ito (3207)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Nigel Herbert (1091)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Kelly (2602)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Aien (1324)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 Haldane (2887)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McGowan (1603)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Strachan (1876)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6758A5" w:rsidRPr="006758A5" w:rsidTr="006758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Bird (1060)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109"/>
        <w:gridCol w:w="1358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Silcock (3016)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Jersey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Luca Li (3050)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Xiong (2881)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096"/>
        <w:gridCol w:w="1355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Junior Girls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649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170"/>
        <w:gridCol w:w="1371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Junior Boys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496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5687"/>
        <w:gridCol w:w="1264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796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644"/>
        <w:gridCol w:w="1254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1292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504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Iraq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5620"/>
        <w:gridCol w:w="1249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Beth Roberts (2985)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1678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Kristina Petrauskaite (2953)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Lithuania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1475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Yao Tang (2962)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Lydia John (2984)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1150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Jannah Elkhawanky (3027)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Egypt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Morgan Day-Davies (2986)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796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644"/>
        <w:gridCol w:w="1254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Men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Zak Wilson (2971)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1943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1789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Marc Castro (2982)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1489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Nuradin Muktar (3026)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Somalia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Yameen Al-Dihiri (2981)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1292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Ron Drescher (3061)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Vishal Yadav (3096)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1240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1160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Tanuj Kohli (2972)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940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Oscar Bi (2976)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Rashad Al-Dahiri (2983)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504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433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Mohammad Alrubayee (2874)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Iraq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Joao Milheiro (3141)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</w:tr>
    </w:tbl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5906"/>
        <w:gridCol w:w="1313"/>
      </w:tblGrid>
      <w:tr w:rsidR="006758A5" w:rsidRPr="006758A5" w:rsidTr="006758A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8A5" w:rsidRPr="006758A5" w:rsidRDefault="006758A5" w:rsidP="006758A5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6758A5" w:rsidRPr="006758A5" w:rsidTr="006758A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1386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Leahy (3079)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777</w:t>
            </w:r>
          </w:p>
        </w:tc>
      </w:tr>
      <w:tr w:rsidR="006758A5" w:rsidRPr="006758A5" w:rsidTr="006758A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8A5" w:rsidRPr="006758A5" w:rsidRDefault="006758A5" w:rsidP="0067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6758A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</w:tr>
    </w:tbl>
    <w:p w:rsidR="006758A5" w:rsidRPr="006758A5" w:rsidRDefault="006758A5" w:rsidP="006758A5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6758A5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16/11/2019 - Ireland Vets Ballymena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09/11/2019 - Home Countries Guernsey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19/10/2019 - Edinburgh Banded October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13/10/2019 - Perth Grand Prix Minor &amp; Cadet Boys and Girls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13/10/2019 - Perth Grand Prix Band 1 Men and Ladies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13/10/2019 - Perth Grand Prix Men and Ladies #Singles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13/10/2019 - Perth Grand Prix Junior Boys and Girls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ScottishNationalLeague\2019-20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10/10/2019 - Vets Tour Fort lauderdale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28/09/2019 - North Open 2019 Mens, junior cadet minor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28/09/2019 - North open ladies juniors cadets minors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28/09/2019 - North of Scotland Open Vets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22/09/2019 - Under 13 Under 18 Assessment Bathgate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21/09/2019 - Preston grand prix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01/09/2019 - Northern Masters Sunderland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31/08/2019 - Borussia Dusseldorf League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25/08/2019 - Sycamore veterans rating comp 2019</w:t>
      </w:r>
    </w:p>
    <w:p w:rsidR="006758A5" w:rsidRPr="006758A5" w:rsidRDefault="006758A5" w:rsidP="006758A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6758A5">
        <w:rPr>
          <w:rFonts w:ascii="Calibri" w:eastAsia="Times New Roman" w:hAnsi="Calibri" w:cs="Calibri"/>
          <w:sz w:val="18"/>
          <w:szCs w:val="18"/>
          <w:lang w:eastAsia="en-GB"/>
        </w:rPr>
        <w:t>04/08/2019 - Veteran competitio</w:t>
      </w:r>
    </w:p>
    <w:p w:rsidR="00B13807" w:rsidRDefault="00B13807">
      <w:bookmarkStart w:id="0" w:name="_GoBack"/>
      <w:bookmarkEnd w:id="0"/>
    </w:p>
    <w:sectPr w:rsidR="00B1380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A5" w:rsidRDefault="006758A5" w:rsidP="006758A5">
      <w:pPr>
        <w:spacing w:after="0" w:line="240" w:lineRule="auto"/>
      </w:pPr>
      <w:r>
        <w:separator/>
      </w:r>
    </w:p>
  </w:endnote>
  <w:endnote w:type="continuationSeparator" w:id="0">
    <w:p w:rsidR="006758A5" w:rsidRDefault="006758A5" w:rsidP="0067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a5a488e940e25e8e614f067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758A5" w:rsidRPr="006758A5" w:rsidRDefault="006758A5" w:rsidP="006758A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758A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5a488e940e25e8e614f067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zASLH2+jBESxaI8PG5B5&#10;Jv8z5BcAAAD//wMAUEsBAi0AFAAGAAgAAAAhALaDOJL+AAAA4QEAABMAAAAAAAAAAAAAAAAAAAAA&#10;AFtDb250ZW50X1R5cGVzXS54bWxQSwECLQAUAAYACAAAACEAOP0h/9YAAACUAQAACwAAAAAAAAAA&#10;AAAAAAAvAQAAX3JlbHMvLnJlbHNQSwECLQAUAAYACAAAACEAZYaZgBsDAAA+BgAADgAAAAAAAAAA&#10;AAAAAAAuAgAAZHJzL2Uyb0RvYy54bWxQSwECLQAUAAYACAAAACEAg7KPK9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6758A5" w:rsidRPr="006758A5" w:rsidRDefault="006758A5" w:rsidP="006758A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758A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A5" w:rsidRDefault="006758A5" w:rsidP="006758A5">
      <w:pPr>
        <w:spacing w:after="0" w:line="240" w:lineRule="auto"/>
      </w:pPr>
      <w:r>
        <w:separator/>
      </w:r>
    </w:p>
  </w:footnote>
  <w:footnote w:type="continuationSeparator" w:id="0">
    <w:p w:rsidR="006758A5" w:rsidRDefault="006758A5" w:rsidP="0067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Header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080b452392cb1687b6cd53d1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758A5" w:rsidRPr="006758A5" w:rsidRDefault="006758A5" w:rsidP="006758A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6758A5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80b452392cb1687b6cd53d1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6758A5" w:rsidRPr="006758A5" w:rsidRDefault="006758A5" w:rsidP="006758A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6758A5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A5" w:rsidRDefault="006758A5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A5"/>
    <w:rsid w:val="006758A5"/>
    <w:rsid w:val="00B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095DDA-3928-4BCE-BA36-D1EE82B7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58A5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8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758A5"/>
  </w:style>
  <w:style w:type="character" w:styleId="Hyperlink">
    <w:name w:val="Hyperlink"/>
    <w:basedOn w:val="DefaultParagraphFont"/>
    <w:uiPriority w:val="99"/>
    <w:semiHidden/>
    <w:unhideWhenUsed/>
    <w:rsid w:val="006758A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758A5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6758A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58A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6758A5"/>
    <w:pPr>
      <w:pBdr>
        <w:bottom w:val="single" w:sz="6" w:space="8" w:color="999999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67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rntitle">
    <w:name w:val="tourntitle"/>
    <w:basedOn w:val="Normal"/>
    <w:rsid w:val="006758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name">
    <w:name w:val="fname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country">
    <w:name w:val="fcountry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675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675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lltourn">
    <w:name w:val="alltourn"/>
    <w:basedOn w:val="Normal"/>
    <w:rsid w:val="006758A5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rsion">
    <w:name w:val="version"/>
    <w:basedOn w:val="Normal"/>
    <w:rsid w:val="006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8A5"/>
    <w:rPr>
      <w:b/>
      <w:bCs/>
    </w:rPr>
  </w:style>
  <w:style w:type="character" w:styleId="Emphasis">
    <w:name w:val="Emphasis"/>
    <w:basedOn w:val="DefaultParagraphFont"/>
    <w:uiPriority w:val="20"/>
    <w:qFormat/>
    <w:rsid w:val="006758A5"/>
    <w:rPr>
      <w:i/>
      <w:iCs/>
    </w:rPr>
  </w:style>
  <w:style w:type="paragraph" w:customStyle="1" w:styleId="tourntitle1">
    <w:name w:val="tourntitle1"/>
    <w:basedOn w:val="Normal"/>
    <w:rsid w:val="006758A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styleId="Header0">
    <w:name w:val="header"/>
    <w:basedOn w:val="Normal"/>
    <w:link w:val="HeaderChar"/>
    <w:uiPriority w:val="99"/>
    <w:unhideWhenUsed/>
    <w:rsid w:val="0067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0"/>
    <w:uiPriority w:val="99"/>
    <w:rsid w:val="006758A5"/>
  </w:style>
  <w:style w:type="paragraph" w:styleId="Footer">
    <w:name w:val="footer"/>
    <w:basedOn w:val="Normal"/>
    <w:link w:val="FooterChar"/>
    <w:uiPriority w:val="99"/>
    <w:unhideWhenUsed/>
    <w:rsid w:val="0067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41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3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hyperlink" Target="https://www.tabletennis365.com/TableTennisScotland/Admin/Ranking/Reports/Rat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https://www.tabletennis365.com/TableTennisScotland/Admin/Ranking/Reports/Rating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tabletennis365.com/TableTennisScotland/Admin/Ranking/Reports/Ratin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hyperlink" Target="mailto:senga.thomson@tabletennisscotlan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3494</Words>
  <Characters>19917</Characters>
  <Application>Microsoft Office Word</Application>
  <DocSecurity>0</DocSecurity>
  <Lines>165</Lines>
  <Paragraphs>46</Paragraphs>
  <ScaleCrop>false</ScaleCrop>
  <Company/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2019-12-01T19:02:00Z</dcterms:created>
  <dcterms:modified xsi:type="dcterms:W3CDTF">2019-12-01T19:03:00Z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Senga.Thomson@dumgal.gov.uk</vt:lpwstr>
  </property>
  <property fmtid="{D5CDD505-2E9C-101B-9397-08002B2CF9AE}" pid="5" name="MSIP_Label_9df5459b-1e7a-4bab-a1e2-9c68d7be2220_SetDate">
    <vt:lpwstr>2019-12-01T19:02:47.3453973Z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4896a28c-22a9-445b-877d-e86c5b5b4abb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