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47" w:rsidRDefault="008E2205"/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E2205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Rating List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Period: 17/3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Date Range: (01/10/2017 to 31/10/2017)</w:t>
      </w:r>
    </w:p>
    <w:p w:rsidR="008E2205" w:rsidRPr="008E2205" w:rsidRDefault="008E2205" w:rsidP="008E2205">
      <w:pPr>
        <w:spacing w:after="15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8E2205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4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Categories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5" w:anchor="Cat_407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Boys (34)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6" w:anchor="Cat_406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Girls (12)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7" w:anchor="Cat_409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Boys (39)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8" w:anchor="Cat_408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Girls (11)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9" w:anchor="Cat_413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Men (179)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0" w:anchor="Cat_412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Women (29)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1" w:anchor="Cat_405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Boys (8)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2" w:anchor="Cat_404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Girls (4)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3" w:anchor="Cat_411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Men (69)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4" w:anchor="Cat_410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Women (17)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5" w:anchor="Cat_415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Men (39)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6" w:anchor="Cat_414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Women (4)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7" w:anchor="Foreign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Foreign Players</w:t>
        </w:r>
      </w:hyperlink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Tournaments in this period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Grade 1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28/10/2017 - Stockton on Tees Junior 4* - Cadet Singles 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Junior Team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Junior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Cadet Team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Junior Boys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Minor Boys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Junior Girls Singles 2017 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Cadet Boys Singles 2017 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Cadet Girls Singles 2017 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Minor Girls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Men's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Vets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Women's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Band 1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Band 2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14/10/2017 - Crawley Grand Prix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BritishLeague\Seniors 2017-18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Junior Boys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Cadet Boys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Disability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Mens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Mens band 1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Cadet Girls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Junior Girls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Womens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Minor Boys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Womens band 1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Minor Girls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BritishLeague\Womens 2017-2018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Notes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Important Notice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Senga Thompson</w:t>
      </w: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br/>
        <w:t>Table Tennis Scotland</w:t>
      </w: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br/>
        <w:t>Caledonia House</w:t>
      </w: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br/>
        <w:t>South Gyle</w:t>
      </w: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br/>
        <w:t>Edinburgh</w:t>
      </w: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br/>
        <w:t>EH12 9DQ</w:t>
      </w: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Email: </w:t>
      </w:r>
      <w:hyperlink r:id="rId18" w:history="1">
        <w:r w:rsidRPr="008E2205">
          <w:rPr>
            <w:rFonts w:ascii="Calibri" w:eastAsia="Times New Roman" w:hAnsi="Calibri" w:cs="Times New Roman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337"/>
        <w:gridCol w:w="1792"/>
        <w:gridCol w:w="1337"/>
        <w:gridCol w:w="3343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315"/>
        <w:gridCol w:w="1913"/>
        <w:gridCol w:w="1315"/>
        <w:gridCol w:w="3288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7"/>
        <w:gridCol w:w="2014"/>
        <w:gridCol w:w="1297"/>
        <w:gridCol w:w="3242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2018"/>
        <w:gridCol w:w="1296"/>
        <w:gridCol w:w="3240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Myatt (1420)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Jacques Clapham (1549)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328"/>
        <w:gridCol w:w="1842"/>
        <w:gridCol w:w="1328"/>
        <w:gridCol w:w="3320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Robb (1312)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282"/>
        <w:gridCol w:w="2097"/>
        <w:gridCol w:w="1282"/>
        <w:gridCol w:w="3204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Cranna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Sonny Coll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328"/>
        <w:gridCol w:w="1842"/>
        <w:gridCol w:w="1328"/>
        <w:gridCol w:w="3320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Wiktoria Smolarek </w:t>
            </w: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282"/>
        <w:gridCol w:w="2097"/>
        <w:gridCol w:w="1282"/>
        <w:gridCol w:w="3204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Cranna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 Crowe (1017)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Elliot (1077)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Steele (1983)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Owen Wilson (1852)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Sonny Coll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67"/>
        <w:gridCol w:w="2179"/>
        <w:gridCol w:w="1267"/>
        <w:gridCol w:w="3167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Lynda Flaws (1523)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Renee Ho (1542)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Yuhaun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253"/>
        <w:gridCol w:w="2257"/>
        <w:gridCol w:w="1253"/>
        <w:gridCol w:w="3131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Craig Hardie (1537)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Scott Barton (1801)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Johnstone (1403)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Cameron (1356)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Cranna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Caleb Guo (1535)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 Crowe (1017)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Glyn Eggar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Elliot (1077)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Tallaron (1370)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Montgomery (1743)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Macdonald (1721)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Kenneth Benjamin (1255)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Femi Odusanya (2280)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Kwok (1304)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Steele (1983)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Slawomir Bess (1599)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Inder (1260)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Owen Wilson (1852)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Sonny Coll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McGregor (1727)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327"/>
        <w:gridCol w:w="1847"/>
        <w:gridCol w:w="1327"/>
        <w:gridCol w:w="3318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291"/>
        <w:gridCol w:w="2048"/>
        <w:gridCol w:w="1291"/>
        <w:gridCol w:w="3226"/>
      </w:tblGrid>
      <w:tr w:rsidR="008E2205" w:rsidRPr="008E2205" w:rsidTr="008E220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8E2205" w:rsidRPr="008E2205" w:rsidTr="008E220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Cameron (1356)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8E2205" w:rsidRPr="008E2205" w:rsidTr="008E220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340"/>
        <w:gridCol w:w="1409"/>
      </w:tblGrid>
      <w:tr w:rsidR="008E2205" w:rsidRPr="008E2205" w:rsidTr="008E220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Women</w:t>
            </w:r>
          </w:p>
        </w:tc>
      </w:tr>
      <w:tr w:rsidR="008E2205" w:rsidRPr="008E2205" w:rsidTr="008E220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340"/>
        <w:gridCol w:w="1409"/>
      </w:tblGrid>
      <w:tr w:rsidR="008E2205" w:rsidRPr="008E2205" w:rsidTr="008E220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8E2205" w:rsidRPr="008E2205" w:rsidTr="008E220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2708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2395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6329"/>
        <w:gridCol w:w="1406"/>
      </w:tblGrid>
      <w:tr w:rsidR="008E2205" w:rsidRPr="008E2205" w:rsidTr="008E220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8E2205" w:rsidRPr="008E2205" w:rsidTr="008E220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Ashley Givan (2501)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502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5581"/>
        <w:gridCol w:w="1240"/>
      </w:tblGrid>
      <w:tr w:rsidR="008E2205" w:rsidRPr="008E2205" w:rsidTr="008E220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8E2205" w:rsidRPr="008E2205" w:rsidTr="008E220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2708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Eugene Wang (2400)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2569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Liu Song (2259)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2498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 Zhi Wen (2258)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2401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2395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Kitiphon Thongpaibool (2504)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1510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1493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Colin Green (1402)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1390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Damian Zajac (2402)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1372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Lukasz Kaska (1152)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Samuel Gaspar (2100)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1238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Apoorv Sharma (2434)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1116</w:t>
            </w:r>
          </w:p>
        </w:tc>
      </w:tr>
    </w:tbl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6001"/>
        <w:gridCol w:w="1334"/>
      </w:tblGrid>
      <w:tr w:rsidR="008E2205" w:rsidRPr="008E2205" w:rsidTr="008E220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2205" w:rsidRPr="008E2205" w:rsidRDefault="008E2205" w:rsidP="008E220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8E2205" w:rsidRPr="008E2205" w:rsidTr="008E220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1920</w:t>
            </w:r>
          </w:p>
        </w:tc>
      </w:tr>
      <w:tr w:rsidR="008E2205" w:rsidRPr="008E2205" w:rsidTr="008E220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205" w:rsidRPr="008E2205" w:rsidRDefault="008E2205" w:rsidP="008E2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E220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1465</w:t>
            </w:r>
          </w:p>
        </w:tc>
      </w:tr>
    </w:tbl>
    <w:p w:rsidR="008E2205" w:rsidRPr="008E2205" w:rsidRDefault="008E2205" w:rsidP="008E2205">
      <w:pPr>
        <w:spacing w:before="240" w:after="240" w:line="240" w:lineRule="auto"/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</w:pPr>
      <w:r w:rsidRPr="008E2205"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  <w:t>Tournaments in season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Grade 1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Junior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Junior Team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28/10/2017 - Stockton on Tees Junior 4* - Cadet Singles 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Cadet Team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Junior Boys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Minor Boys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Junior Girls Singles 2017 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Men's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Vets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Cadet Boys Singles 2017 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Women's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Band 1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Cadet Girls Singles 2017 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Band 2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Minor Girls Singles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Junior Boys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Cadet Boys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Disability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Mens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Mens band 1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Cadet Girls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Junior Girls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Womens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Minor Boys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Womens band 1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Minor Girls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14/10/2017 - Crawley Grand Prix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BritishLeague\Seniors 2017-18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BritishLeague\Womens 2017-2018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24/09/2017 - Edinburgh Banded Series Event 1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BritishLeague\Junior Boys 2017-18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BritishLeague\Junior Girls 2017-18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Band 1 Open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Mens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Cadet Boys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>17/09/2017 - North of Scotland Vets Band 1 Open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Minor Girls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Junior Boys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Vetts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Cadet Girls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Junior Girls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Ladies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Minor Boys Singles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BritishLeague\Veteran Mens 2017-18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BritishLeague\Veteran Womens 2017-18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13/09/2017 - European Team Championships Luxembourg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08/09/2017 - Veterans Six Nations Womens and Mens Team Event (08/09/2017)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08/09/2017 - Veterans Six Nations Womens and Mens Singles (08/09/2017)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01/09/2017 - School Games - Boys and Girls Team Event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19/08/2017 - Liverpool Grand Prix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19/08/2017 - World University Games Chinese Taipei 2017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02/08/2017 - Hang Seng Hong Kong Junior &amp; Cadet Open</w:t>
      </w:r>
    </w:p>
    <w:p w:rsidR="008E2205" w:rsidRPr="008E2205" w:rsidRDefault="008E2205" w:rsidP="008E22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E2205">
        <w:rPr>
          <w:rFonts w:ascii="Calibri" w:eastAsia="Times New Roman" w:hAnsi="Calibri" w:cs="Times New Roman"/>
          <w:sz w:val="18"/>
          <w:szCs w:val="18"/>
          <w:lang w:eastAsia="en-GB"/>
        </w:rPr>
        <w:t>14/07/2017 - European Youth &amp; Junior Guimaraes Portugal 2017</w:t>
      </w:r>
    </w:p>
    <w:p w:rsidR="008E2205" w:rsidRDefault="008E2205">
      <w:bookmarkStart w:id="0" w:name="_GoBack"/>
      <w:bookmarkEnd w:id="0"/>
    </w:p>
    <w:sectPr w:rsidR="008E2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05"/>
    <w:rsid w:val="008E2205"/>
    <w:rsid w:val="00A67D33"/>
    <w:rsid w:val="00D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205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2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E2205"/>
  </w:style>
  <w:style w:type="character" w:styleId="Hyperlink">
    <w:name w:val="Hyperlink"/>
    <w:basedOn w:val="DefaultParagraphFont"/>
    <w:uiPriority w:val="99"/>
    <w:semiHidden/>
    <w:unhideWhenUsed/>
    <w:rsid w:val="008E220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E220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8E2205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8E220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8E2205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8E2205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8E2205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2205"/>
    <w:rPr>
      <w:b/>
      <w:bCs/>
    </w:rPr>
  </w:style>
  <w:style w:type="character" w:styleId="Emphasis">
    <w:name w:val="Emphasis"/>
    <w:basedOn w:val="DefaultParagraphFont"/>
    <w:uiPriority w:val="20"/>
    <w:qFormat/>
    <w:rsid w:val="008E2205"/>
    <w:rPr>
      <w:i/>
      <w:iCs/>
    </w:rPr>
  </w:style>
  <w:style w:type="paragraph" w:customStyle="1" w:styleId="tourntitle1">
    <w:name w:val="tourntitle1"/>
    <w:basedOn w:val="Normal"/>
    <w:rsid w:val="008E220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205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2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E2205"/>
  </w:style>
  <w:style w:type="character" w:styleId="Hyperlink">
    <w:name w:val="Hyperlink"/>
    <w:basedOn w:val="DefaultParagraphFont"/>
    <w:uiPriority w:val="99"/>
    <w:semiHidden/>
    <w:unhideWhenUsed/>
    <w:rsid w:val="008E220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E220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8E2205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8E220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8E2205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8E2205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8E2205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8E2205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2205"/>
    <w:rPr>
      <w:b/>
      <w:bCs/>
    </w:rPr>
  </w:style>
  <w:style w:type="character" w:styleId="Emphasis">
    <w:name w:val="Emphasis"/>
    <w:basedOn w:val="DefaultParagraphFont"/>
    <w:uiPriority w:val="20"/>
    <w:qFormat/>
    <w:rsid w:val="008E2205"/>
    <w:rPr>
      <w:i/>
      <w:iCs/>
    </w:rPr>
  </w:style>
  <w:style w:type="paragraph" w:customStyle="1" w:styleId="tourntitle1">
    <w:name w:val="tourntitle1"/>
    <w:basedOn w:val="Normal"/>
    <w:rsid w:val="008E220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125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2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hyperlink" Target="mailto:senga.thomson@tabletennisscotlan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https://www.tabletennis365.com/TableTennisScotland/Admin/Ranking/Reports/Rat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abletennis365.com/TableTennisScotland/Admin/Ranking/Reports/Rat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Senga Thomson</dc:creator>
  <cp:lastModifiedBy>Senga Thomson</cp:lastModifiedBy>
  <cp:revision>1</cp:revision>
  <dcterms:created xsi:type="dcterms:W3CDTF">2017-11-28T14:05:00Z</dcterms:created>
  <dcterms:modified xsi:type="dcterms:W3CDTF">2017-11-28T14:05:00Z</dcterms:modified>
</cp:coreProperties>
</file>